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全书综合测评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单项选择题</w:t>
      </w:r>
    </w:p>
    <w:p>
      <w:pPr>
        <w:rPr>
          <w:rFonts w:hint="eastAsia"/>
        </w:rPr>
      </w:pPr>
      <w:r>
        <w:rPr>
          <w:rFonts w:hint="eastAsia"/>
        </w:rPr>
        <w:t>1．已知向量a=(cos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，sin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(cos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，s</w:t>
      </w:r>
      <w:bookmarkStart w:id="0" w:name="_GoBack"/>
      <w:bookmarkEnd w:id="0"/>
      <w:r>
        <w:rPr>
          <w:rFonts w:hint="eastAsia"/>
        </w:rPr>
        <w:t>in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)，则</w:t>
      </w:r>
      <w:r>
        <w:rPr>
          <w:rFonts w:hint="eastAsia"/>
          <w:lang w:val="en-US" w:eastAsia="zh-CN"/>
        </w:rPr>
        <w:t>|a-b|</w:t>
      </w:r>
      <w:r>
        <w:rPr>
          <w:rFonts w:hint="eastAsia"/>
        </w:rPr>
        <w:t>的值为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C．2    D．3</w:t>
      </w:r>
    </w:p>
    <w:p>
      <w:pPr>
        <w:rPr>
          <w:rFonts w:hint="eastAsia"/>
        </w:rPr>
      </w:pPr>
      <w:r>
        <w:rPr>
          <w:rFonts w:hint="eastAsia"/>
        </w:rPr>
        <w:t>2．若cos</w:t>
      </w:r>
      <w:r>
        <w:rPr>
          <w:rFonts w:hint="eastAsia"/>
          <w:lang w:val="en-US" w:eastAsia="zh-CN"/>
        </w:rPr>
        <w:t xml:space="preserve"> x=</w:t>
      </w:r>
      <w:r>
        <w:rPr>
          <w:rFonts w:hint="eastAsia"/>
          <w:position w:val="-20"/>
        </w:rPr>
        <w:object>
          <v:shape id="_x0000_i1026" o:spt="75" type="#_x0000_t75" style="height:26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0"/>
        </w:rPr>
        <w:object>
          <v:shape id="_x0000_i1027" o:spt="75" type="#_x0000_t75" style="height:26pt;width:4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，则tan x+sin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8" o:spt="75" type="#_x0000_t75" style="height:26pt;width:2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9" o:spt="75" type="#_x0000_t75" style="height:26pt;width:2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3．已知A+B=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(1+tanA)(1+tanB)</w:t>
      </w:r>
      <w:r>
        <w:rPr>
          <w:rFonts w:hint="eastAsia"/>
        </w:rPr>
        <w:t>的值为(    )</w:t>
      </w:r>
    </w:p>
    <w:p>
      <w:pPr>
        <w:rPr>
          <w:rFonts w:hint="eastAsia"/>
        </w:rPr>
      </w:pPr>
      <w:r>
        <w:rPr>
          <w:rFonts w:hint="eastAsia"/>
        </w:rPr>
        <w:t xml:space="preserve">A.1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B.2    C.-2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不确定</w:t>
      </w:r>
    </w:p>
    <w:p>
      <w:pPr>
        <w:rPr>
          <w:rFonts w:hint="eastAsia"/>
        </w:rPr>
      </w:pPr>
      <w:r>
        <w:rPr>
          <w:rFonts w:hint="eastAsia"/>
        </w:rPr>
        <w:t>4．若角α的终边经过点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32" o:spt="75" type="#_x0000_t75" style="height:29pt;width:49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3" o:spt="75" type="#_x0000_t75" style="height:26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5" o:spt="75" type="#_x0000_t75" style="height:26pt;width:17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5．每一个音都是纯音合成的，纯音的数学模型是函数</w:t>
      </w:r>
      <w:r>
        <w:rPr>
          <w:rFonts w:hint="eastAsia"/>
          <w:lang w:val="en-US" w:eastAsia="zh-CN"/>
        </w:rPr>
        <w:t>y=Asinωt</w:t>
      </w:r>
      <w:r>
        <w:rPr>
          <w:rFonts w:hint="eastAsia"/>
        </w:rPr>
        <w:t>，音调、响度、音长、音色等音的四要素都与正弦函数及其参数</w:t>
      </w:r>
      <w:r>
        <w:rPr>
          <w:rFonts w:hint="eastAsia"/>
          <w:lang w:eastAsia="zh-CN"/>
        </w:rPr>
        <w:t>(</w:t>
      </w:r>
      <w:r>
        <w:rPr>
          <w:rFonts w:hint="eastAsia"/>
        </w:rPr>
        <w:t>振幅、频率</w:t>
      </w:r>
      <w:r>
        <w:rPr>
          <w:rFonts w:hint="eastAsia"/>
          <w:lang w:eastAsia="zh-CN"/>
        </w:rPr>
        <w:t>)</w:t>
      </w:r>
      <w:r>
        <w:rPr>
          <w:rFonts w:hint="eastAsia"/>
        </w:rPr>
        <w:t>有关，我们听到的声音是许多音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结合，称为复合音．若一个复合音的函数是</w:t>
      </w:r>
      <w:r>
        <w:rPr>
          <w:rFonts w:hint="eastAsia"/>
          <w:position w:val="-20"/>
        </w:rPr>
        <w:object>
          <v:shape id="_x0000_i1037" o:spt="75" type="#_x0000_t75" style="height:26pt;width:9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，则该复合音的周期为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B.π</w:t>
      </w:r>
      <w:r>
        <w:rPr>
          <w:rFonts w:hint="eastAsia"/>
        </w:rPr>
        <w:t xml:space="preserve">    C.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6．如图，以正方形的各边为底向外作四个腰长为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的等腰三角形，则阴影部分面积的最大值是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53110" cy="758825"/>
            <wp:effectExtent l="0" t="0" r="8890" b="3175"/>
            <wp:docPr id="1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41" o:spt="75" type="#_x0000_t75" style="height:16pt;width:3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 xml:space="preserve">    B．4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6"/>
        </w:rPr>
        <w:object>
          <v:shape id="_x0000_i1042" o:spt="75" type="#_x0000_t75" style="height:16pt;width:3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7．若</w:t>
      </w:r>
      <w:r>
        <w:rPr>
          <w:rFonts w:hint="eastAsia"/>
          <w:lang w:val="en-US" w:eastAsia="zh-CN"/>
        </w:rPr>
        <w:t>e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e</w:t>
      </w:r>
      <w:r>
        <w:rPr>
          <w:rFonts w:hint="default" w:ascii="Calibri" w:hAnsi="Calibri" w:eastAsia="宋体" w:cs="Calibri"/>
          <w:lang w:val="en-US" w:eastAsia="zh-CN"/>
        </w:rPr>
        <w:t>₂</w:t>
      </w:r>
      <w:r>
        <w:rPr>
          <w:rFonts w:hint="eastAsia"/>
        </w:rPr>
        <w:t>是夹角为120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的两个单位向量，则</w:t>
      </w:r>
      <w:r>
        <w:rPr>
          <w:rFonts w:hint="eastAsia"/>
          <w:lang w:val="en-US" w:eastAsia="zh-CN"/>
        </w:rPr>
        <w:t>a=2e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val="en-US" w:eastAsia="zh-CN"/>
        </w:rPr>
        <w:t>+e</w:t>
      </w:r>
      <w:r>
        <w:rPr>
          <w:rFonts w:hint="default" w:ascii="Calibri" w:hAnsi="Calibri" w:eastAsia="宋体" w:cs="Calibri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b=e</w:t>
      </w:r>
      <w:r>
        <w:rPr>
          <w:rFonts w:hint="default" w:ascii="Calibri" w:hAnsi="Calibri" w:eastAsia="宋体" w:cs="Calibri"/>
          <w:lang w:val="en-US" w:eastAsia="zh-CN"/>
        </w:rPr>
        <w:t>₂</w:t>
      </w:r>
      <w:r>
        <w:rPr>
          <w:rFonts w:hint="eastAsia"/>
          <w:lang w:val="en-US" w:eastAsia="zh-CN"/>
        </w:rPr>
        <w:t>-2e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的夹角的余弦值是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9pt;width:3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9pt;width:2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9pt;width:2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8．将函数</w:t>
      </w:r>
      <w:r>
        <w:rPr>
          <w:rFonts w:hint="eastAsia"/>
          <w:position w:val="-10"/>
        </w:rPr>
        <w:object>
          <v:shape id="_x0000_i1047" o:spt="75" type="#_x0000_t75" style="height:18pt;width:9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的图像向右平移</w:t>
      </w:r>
      <w:r>
        <w:rPr>
          <w:rFonts w:hint="eastAsia"/>
          <w:position w:val="-20"/>
        </w:rPr>
        <w:object>
          <v:shape id="_x0000_i1048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个单位后，得到函数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的图像，则函数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的单调递增区间为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49" o:spt="75" type="#_x0000_t75" style="height:29pt;width:60.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50" o:spt="75" type="#_x0000_t75" style="height:29pt;width:6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51" o:spt="75" type="#_x0000_t75" style="height:29pt;width:8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52" o:spt="75" type="#_x0000_t75" style="height:29pt;width:8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</w:p>
    <w:p>
      <w:pPr>
        <w:rPr>
          <w:rFonts w:hint="eastAsia"/>
        </w:rPr>
      </w:pPr>
      <w:r>
        <w:rPr>
          <w:rFonts w:hint="eastAsia"/>
        </w:rPr>
        <w:t>9．已知ω&gt;0，函数</w:t>
      </w:r>
      <w:r>
        <w:rPr>
          <w:rFonts w:hint="eastAsia"/>
          <w:position w:val="-20"/>
        </w:rPr>
        <w:object>
          <v:shape id="_x0000_i1053" o:spt="75" type="#_x0000_t75" style="height:29pt;width:1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54" o:spt="75" type="#_x0000_t75" style="height:29pt;width:3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上单调递减，则实数ω的取值范围是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55" o:spt="75" type="#_x0000_t75" style="height:29pt;width:3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56" o:spt="75" type="#_x0000_t75" style="height:29pt;width:3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]    D．</w:t>
      </w:r>
      <w:r>
        <w:rPr>
          <w:rFonts w:hint="eastAsia"/>
          <w:lang w:val="en-US" w:eastAsia="zh-CN"/>
        </w:rPr>
        <w:t>(0，2]</w:t>
      </w:r>
    </w:p>
    <w:p>
      <w:pPr>
        <w:rPr>
          <w:rFonts w:hint="eastAsia"/>
        </w:rPr>
      </w:pPr>
      <w:r>
        <w:rPr>
          <w:rFonts w:hint="eastAsia"/>
        </w:rPr>
        <w:t>10．在△ABC中，AB=3，AC=2，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是BC的中点，连接AM，作BN</w:t>
      </w:r>
      <w:r>
        <w:rPr>
          <w:rFonts w:hint="eastAsia"/>
          <w:lang w:eastAsia="zh-CN"/>
        </w:rPr>
        <w:t>⊥</w:t>
      </w:r>
      <w:r>
        <w:rPr>
          <w:rFonts w:hint="eastAsia"/>
        </w:rPr>
        <w:t>AM，交AM的延长线于点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，则向量</w:t>
      </w:r>
      <w:r>
        <w:rPr>
          <w:rFonts w:hint="eastAsia"/>
          <w:position w:val="-8"/>
        </w:rPr>
        <w:object>
          <v:shape id="_x0000_i1058" o:spt="75" type="#_x0000_t75" style="height:19pt;width:1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在向量</w:t>
      </w:r>
      <w:r>
        <w:rPr>
          <w:rFonts w:hint="eastAsia"/>
          <w:position w:val="-8"/>
        </w:rPr>
        <w:object>
          <v:shape id="_x0000_i1059" o:spt="75" type="#_x0000_t75" style="height:19pt;width:1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上的投影的数量为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60" o:spt="75" type="#_x0000_t75" style="height:26pt;width:2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61" o:spt="75" type="#_x0000_t75" style="height:26pt;width:2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62" o:spt="75" type="#_x0000_t75" style="height:26pt;width:1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63" o:spt="75" type="#_x0000_t75" style="height:26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11.给出下列四个说法，其中正确的是    (    )</w:t>
      </w:r>
    </w:p>
    <w:p>
      <w:pPr>
        <w:rPr>
          <w:rFonts w:hint="eastAsia"/>
        </w:rPr>
      </w:pPr>
      <w:r>
        <w:rPr>
          <w:rFonts w:hint="eastAsia"/>
        </w:rPr>
        <w:t>A．函数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 xml:space="preserve"> 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的图像关于点</w:t>
      </w:r>
      <w:r>
        <w:rPr>
          <w:rFonts w:hint="eastAsia"/>
          <w:position w:val="-24"/>
        </w:rPr>
        <w:object>
          <v:shape id="_x0000_i1064" o:spt="75" type="#_x0000_t75" style="height:29pt;width:49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Z对称</w:t>
      </w:r>
    </w:p>
    <w:p>
      <w:pPr>
        <w:rPr>
          <w:rFonts w:hint="eastAsia"/>
        </w:rPr>
      </w:pPr>
      <w:r>
        <w:rPr>
          <w:rFonts w:hint="eastAsia"/>
        </w:rPr>
        <w:t>B．函数</w:t>
      </w:r>
      <w:r>
        <w:rPr>
          <w:rFonts w:hint="eastAsia"/>
          <w:lang w:val="en-US" w:eastAsia="zh-CN"/>
        </w:rPr>
        <w:t>f(x)=sin|x|</w:t>
      </w:r>
      <w:r>
        <w:rPr>
          <w:rFonts w:hint="eastAsia"/>
        </w:rPr>
        <w:t>是最小正周期为π的周期函数</w:t>
      </w:r>
    </w:p>
    <w:p>
      <w:pPr>
        <w:rPr>
          <w:rFonts w:hint="eastAsia"/>
        </w:rPr>
      </w:pPr>
      <w:r>
        <w:rPr>
          <w:rFonts w:hint="eastAsia"/>
        </w:rPr>
        <w:t>C．设θ为第二象限角，则</w:t>
      </w:r>
      <w:r>
        <w:rPr>
          <w:rFonts w:hint="eastAsia"/>
          <w:position w:val="-24"/>
        </w:rPr>
        <w:object>
          <v:shape id="_x0000_i1065" o:spt="75" type="#_x0000_t75" style="height:31pt;width:67.9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</w:rPr>
        <w:object>
          <v:shape id="_x0000_i1066" o:spt="75" type="#_x0000_t75" style="height:31pt;width:6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D．函数y= cos²x+sin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的最小值为-1</w:t>
      </w:r>
    </w:p>
    <w:p>
      <w:pPr>
        <w:rPr>
          <w:rFonts w:hint="eastAsia"/>
        </w:rPr>
      </w:pPr>
      <w:r>
        <w:rPr>
          <w:rFonts w:hint="eastAsia"/>
        </w:rPr>
        <w:t>12．若函数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=</w:t>
      </w:r>
      <w:r>
        <w:rPr>
          <w:rFonts w:hint="eastAsia"/>
          <w:lang w:eastAsia="zh-CN"/>
        </w:rPr>
        <w:t>(</w:t>
      </w:r>
      <w:r>
        <w:rPr>
          <w:rFonts w:hint="eastAsia"/>
        </w:rPr>
        <w:t>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x+cos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  <w:lang w:eastAsia="zh-CN"/>
        </w:rPr>
        <w:t>)</w:t>
      </w:r>
      <w:r>
        <w:rPr>
          <w:rFonts w:hint="eastAsia"/>
        </w:rPr>
        <w:t>²+2cos²x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m在</w:t>
      </w:r>
      <w:r>
        <w:rPr>
          <w:rFonts w:hint="eastAsia"/>
          <w:position w:val="-24"/>
        </w:rPr>
        <w:object>
          <v:shape id="_x0000_i1067" o:spt="75" type="#_x0000_t75" style="height:29pt;width:2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上有零点，则m的取值可能为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B．</w:t>
      </w:r>
      <w:r>
        <w:rPr>
          <w:rFonts w:hint="eastAsia"/>
          <w:position w:val="-6"/>
        </w:rPr>
        <w:object>
          <v:shape id="_x0000_i1068" o:spt="75" type="#_x0000_t75" style="height:16pt;width:1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+2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6"/>
        </w:rPr>
        <w:object>
          <v:shape id="_x0000_i1069" o:spt="75" type="#_x0000_t75" style="height:16pt;width:1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 xml:space="preserve">    D．5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13.计算：</w:t>
      </w:r>
      <w:r>
        <w:rPr>
          <w:rFonts w:hint="eastAsia"/>
          <w:position w:val="-20"/>
        </w:rPr>
        <w:object>
          <v:shape id="_x0000_i1070" o:spt="75" type="#_x0000_t75" style="height:29pt;width:8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14．设向量a=(3，3)，b=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，若</w:t>
      </w:r>
      <w:r>
        <w:rPr>
          <w:rFonts w:hint="eastAsia"/>
          <w:lang w:eastAsia="zh-CN"/>
        </w:rPr>
        <w:t>(</w:t>
      </w:r>
      <w:r>
        <w:rPr>
          <w:rFonts w:hint="eastAsia"/>
        </w:rPr>
        <w:t>a+λb</w:t>
      </w:r>
      <w:r>
        <w:rPr>
          <w:rFonts w:hint="eastAsia"/>
          <w:lang w:eastAsia="zh-CN"/>
        </w:rPr>
        <w:t>)⊥(</w:t>
      </w:r>
      <w:r>
        <w:rPr>
          <w:rFonts w:hint="eastAsia"/>
        </w:rPr>
        <w:t>a-λb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，则实数λ=________．</w:t>
      </w:r>
    </w:p>
    <w:p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给出下列命题：</w:t>
      </w:r>
    </w:p>
    <w:p>
      <w:pPr>
        <w:rPr>
          <w:rFonts w:hint="eastAsia"/>
        </w:rPr>
      </w:pPr>
      <w:r>
        <w:rPr>
          <w:rFonts w:hint="eastAsia"/>
        </w:rPr>
        <w:t xml:space="preserve">  ①存在实数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，使得cos x+sin x=</w:t>
      </w:r>
      <w:r>
        <w:rPr>
          <w:rFonts w:hint="eastAsia"/>
          <w:position w:val="-20"/>
        </w:rPr>
        <w:object>
          <v:shape id="_x0000_i1071" o:spt="75" type="#_x0000_t75" style="height:26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成立；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②若cosθ&lt;0，则θ是第二或第三象限的角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③</w:t>
      </w:r>
      <w:r>
        <w:rPr>
          <w:rFonts w:hint="eastAsia"/>
        </w:rPr>
        <w:t>若α，β是锐角三角形ABC的内角，则sinα&gt;cosβ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④函数</w:t>
      </w:r>
      <w:r>
        <w:rPr>
          <w:rFonts w:hint="eastAsia"/>
          <w:position w:val="-24"/>
        </w:rPr>
        <w:object>
          <v:shape id="_x0000_i1072" o:spt="75" type="#_x0000_t75" style="height:29pt;width:7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∈R的图像的一个对称中</w:t>
      </w:r>
      <w:r>
        <w:rPr>
          <w:rFonts w:hint="eastAsia"/>
          <w:lang w:eastAsia="zh-CN"/>
        </w:rPr>
        <w:t>心</w:t>
      </w:r>
      <w:r>
        <w:rPr>
          <w:rFonts w:hint="eastAsia"/>
        </w:rPr>
        <w:t>为</w:t>
      </w:r>
      <w:r>
        <w:rPr>
          <w:rFonts w:hint="eastAsia"/>
          <w:position w:val="-24"/>
        </w:rPr>
        <w:object>
          <v:shape id="_x0000_i1073" o:spt="75" type="#_x0000_t75" style="height:29pt;width:3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其中正确的命题的序号是________．</w:t>
      </w:r>
    </w:p>
    <w:p>
      <w:pPr>
        <w:rPr>
          <w:rFonts w:hint="eastAsia"/>
        </w:rPr>
      </w:pPr>
      <w:r>
        <w:rPr>
          <w:rFonts w:hint="eastAsia"/>
        </w:rPr>
        <w:t>16．如图，半径为1的半圆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与等边三角形ABC夹在两平行线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之间，且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与半圆相交于F，G两点，与△ABC两边相交于E，D两点．设</w:t>
      </w:r>
      <w:r>
        <w:drawing>
          <wp:inline distT="0" distB="0" distL="114300" distR="114300">
            <wp:extent cx="189230" cy="191770"/>
            <wp:effectExtent l="0" t="0" r="1270" b="17780"/>
            <wp:docPr id="3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6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的长为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(</w:t>
      </w:r>
      <w:r>
        <w:rPr>
          <w:rFonts w:hint="eastAsia"/>
        </w:rPr>
        <w:t>0&lt;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&lt;π</w:t>
      </w:r>
      <w:r>
        <w:rPr>
          <w:rFonts w:hint="eastAsia"/>
          <w:lang w:eastAsia="zh-CN"/>
        </w:rPr>
        <w:t>)</w:t>
      </w:r>
      <w:r>
        <w:rPr>
          <w:rFonts w:hint="eastAsia"/>
        </w:rPr>
        <w:t>，y= EB+BC+CD，若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从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平行移动到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，则函数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的图像大致是____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填序号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042160" cy="2606040"/>
            <wp:effectExtent l="0" t="0" r="15240" b="3810"/>
            <wp:docPr id="2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5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17.已知角α终边上的一点P(7m，-3m)(m≠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(1)求</w:t>
      </w:r>
      <w:r>
        <w:rPr>
          <w:rFonts w:hint="eastAsia"/>
          <w:position w:val="-52"/>
          <w:lang w:val="en-US" w:eastAsia="zh-CN"/>
        </w:rPr>
        <w:object>
          <v:shape id="_x0000_i1074" o:spt="75" type="#_x0000_t75" style="height:57pt;width:1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5">
            <o:LockedField>false</o:LockedField>
          </o:OLEObject>
        </w:object>
      </w:r>
      <w:r>
        <w:rPr>
          <w:rFonts w:hint="eastAsia"/>
          <w:lang w:val="en-US" w:eastAsia="zh-CN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 xml:space="preserve">  (2)求</w:t>
      </w:r>
      <w:r>
        <w:rPr>
          <w:rFonts w:hint="eastAsia"/>
          <w:lang w:val="en-US" w:eastAsia="zh-CN"/>
        </w:rPr>
        <w:t>2+sinαcosα-cos²α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18.如图，△ABC是边长为3的等边三角形，</w:t>
      </w:r>
      <w:r>
        <w:rPr>
          <w:rFonts w:hint="eastAsia"/>
          <w:position w:val="-8"/>
        </w:rPr>
        <w:object>
          <v:shape id="_x0000_i1075" o:spt="75" type="#_x0000_t75" style="height:19pt;width:5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76" o:spt="75" type="#_x0000_t75" style="height:29pt;width:94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9">
            <o:LockedField>false</o:LockedField>
          </o:OLEObject>
        </w:object>
      </w:r>
      <w:r>
        <w:rPr>
          <w:rFonts w:hint="eastAsia"/>
        </w:rPr>
        <w:t>连接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，交AC于点D．</w:t>
      </w:r>
    </w:p>
    <w:p>
      <w:pPr>
        <w:rPr>
          <w:rFonts w:hint="eastAsia"/>
        </w:rPr>
      </w:pPr>
      <w:r>
        <w:rPr>
          <w:rFonts w:hint="eastAsia"/>
        </w:rPr>
        <w:t xml:space="preserve">    (1)当</w:t>
      </w:r>
      <w:r>
        <w:rPr>
          <w:rFonts w:hint="eastAsia"/>
          <w:position w:val="-20"/>
        </w:rPr>
        <w:object>
          <v:shape id="_x0000_i1077" o:spt="75" type="#_x0000_t75" style="height:26pt;width:2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1">
            <o:LockedField>false</o:LockedField>
          </o:OLEObject>
        </w:object>
      </w:r>
      <w:r>
        <w:rPr>
          <w:rFonts w:hint="eastAsia"/>
        </w:rPr>
        <w:t>时，设</w:t>
      </w:r>
      <w:r>
        <w:rPr>
          <w:rFonts w:hint="eastAsia"/>
          <w:position w:val="-8"/>
        </w:rPr>
        <w:object>
          <v:shape id="_x0000_i1078" o:spt="75" type="#_x0000_t75" style="height:19pt;width:3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9" o:spt="75" type="#_x0000_t75" style="height:19pt;width:31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5">
            <o:LockedField>false</o:LockedField>
          </o:OLEObject>
        </w:object>
      </w:r>
      <w:r>
        <w:rPr>
          <w:rFonts w:hint="eastAsia"/>
        </w:rPr>
        <w:t>，用向量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</w:t>
      </w:r>
      <w:r>
        <w:rPr>
          <w:rFonts w:hint="eastAsia"/>
          <w:position w:val="-8"/>
        </w:rPr>
        <w:object>
          <v:shape id="_x0000_i1080" o:spt="75" type="#_x0000_t75" style="height:19pt;width:1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(2)当λ为何值时，</w:t>
      </w:r>
      <w:r>
        <w:rPr>
          <w:rFonts w:hint="eastAsia"/>
          <w:position w:val="-8"/>
        </w:rPr>
        <w:object>
          <v:shape id="_x0000_i1081" o:spt="75" type="#_x0000_t75" style="height:19pt;width:3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9">
            <o:LockedField>false</o:LockedField>
          </o:OLEObject>
        </w:object>
      </w:r>
      <w:r>
        <w:rPr>
          <w:rFonts w:hint="eastAsia"/>
        </w:rPr>
        <w:t>取得最大值？并求出最大值．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1136650"/>
            <wp:effectExtent l="0" t="0" r="15875" b="6350"/>
            <wp:docPr id="4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17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19．设函数</w:t>
      </w:r>
      <w:r>
        <w:rPr>
          <w:rFonts w:hint="eastAsia"/>
          <w:position w:val="-24"/>
        </w:rPr>
        <w:object>
          <v:shape id="_x0000_i1082" o:spt="75" type="#_x0000_t75" style="height:29pt;width:8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若</w:t>
      </w:r>
      <w:r>
        <w:rPr>
          <w:rFonts w:hint="eastAsia"/>
          <w:position w:val="-24"/>
        </w:rPr>
        <w:object>
          <v:shape id="_x0000_i1083" o:spt="75" type="#_x0000_t75" style="height:29pt;width:73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且</w:t>
      </w:r>
      <w:r>
        <w:rPr>
          <w:rFonts w:hint="eastAsia"/>
          <w:position w:val="-24"/>
          <w:lang w:eastAsia="zh-CN"/>
        </w:rPr>
        <w:object>
          <v:shape id="_x0000_i1084" o:spt="75" type="#_x0000_t75" style="height:29pt;width:58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求</w:t>
      </w:r>
      <w:r>
        <w:rPr>
          <w:rFonts w:hint="eastAsia"/>
          <w:lang w:val="en-US" w:eastAsia="zh-CN"/>
        </w:rPr>
        <w:t>tanα</w:t>
      </w:r>
      <w:r>
        <w:rPr>
          <w:rFonts w:hint="eastAsia"/>
        </w:rPr>
        <w:t>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(2)画出函数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在区间[0，π]上的图像</w:t>
      </w:r>
      <w:r>
        <w:rPr>
          <w:rFonts w:hint="eastAsia"/>
          <w:lang w:eastAsia="zh-CN"/>
        </w:rPr>
        <w:t>(</w:t>
      </w:r>
      <w:r>
        <w:rPr>
          <w:rFonts w:hint="eastAsia"/>
        </w:rPr>
        <w:t>完成列表并作图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①列表．</w:t>
      </w:r>
    </w:p>
    <w:p>
      <w:pPr>
        <w:rPr>
          <w:rFonts w:hint="eastAsia"/>
        </w:rPr>
      </w:pPr>
      <w:r>
        <w:drawing>
          <wp:inline distT="0" distB="0" distL="114300" distR="114300">
            <wp:extent cx="2880360" cy="588010"/>
            <wp:effectExtent l="0" t="0" r="15240" b="2540"/>
            <wp:docPr id="5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8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②描点，连线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59685" cy="1151890"/>
            <wp:effectExtent l="0" t="0" r="12065" b="10160"/>
            <wp:docPr id="7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20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5596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20.已知函数</w:t>
      </w:r>
      <w:r>
        <w:rPr>
          <w:rFonts w:hint="eastAsia"/>
          <w:position w:val="-10"/>
        </w:rPr>
        <w:object>
          <v:shape id="_x0000_i1085" o:spt="75" type="#_x0000_t75" style="height:18pt;width:14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(1)求函数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的单调递减区间；</w:t>
      </w:r>
    </w:p>
    <w:p>
      <w:pPr>
        <w:rPr>
          <w:rFonts w:hint="eastAsia"/>
        </w:rPr>
      </w:pPr>
      <w:r>
        <w:rPr>
          <w:rFonts w:hint="eastAsia"/>
        </w:rPr>
        <w:t>(2)将函数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的图像向左平移</w:t>
      </w:r>
      <w:r>
        <w:rPr>
          <w:rFonts w:hint="eastAsia"/>
          <w:position w:val="-20"/>
        </w:rPr>
        <w:object>
          <v:shape id="_x0000_i1086" o:spt="75" type="#_x0000_t75" style="height:26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2">
            <o:LockedField>false</o:LockedField>
          </o:OLEObject>
        </w:object>
      </w:r>
      <w:r>
        <w:rPr>
          <w:rFonts w:hint="eastAsia"/>
        </w:rPr>
        <w:t>个单位，再将所得的图像上各点的横坐标缩短为原来的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4">
            <o:LockedField>false</o:LockedField>
          </o:OLEObject>
        </w:object>
      </w:r>
      <w:r>
        <w:rPr>
          <w:rFonts w:hint="eastAsia"/>
        </w:rPr>
        <w:t>，纵坐标不变，得到函数</w:t>
      </w:r>
      <w:r>
        <w:rPr>
          <w:rFonts w:hint="eastAsia"/>
          <w:lang w:val="en-US" w:eastAsia="zh-CN"/>
        </w:rPr>
        <w:t>y=g(x)</w:t>
      </w:r>
      <w:r>
        <w:rPr>
          <w:rFonts w:hint="eastAsia"/>
        </w:rPr>
        <w:t>的图像，求函数</w:t>
      </w:r>
      <w:r>
        <w:rPr>
          <w:rFonts w:hint="eastAsia"/>
          <w:lang w:val="en-US" w:eastAsia="zh-CN"/>
        </w:rPr>
        <w:t>y=g(x)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88" o:spt="75" type="#_x0000_t75" style="height:29pt;width:44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6">
            <o:LockedField>false</o:LockedField>
          </o:OLEObject>
        </w:object>
      </w:r>
      <w:r>
        <w:rPr>
          <w:rFonts w:hint="eastAsia"/>
        </w:rPr>
        <w:t>上的值域．</w:t>
      </w:r>
    </w:p>
    <w:p>
      <w:pPr>
        <w:rPr>
          <w:rFonts w:hint="eastAsia"/>
        </w:rPr>
      </w:pPr>
      <w:r>
        <w:rPr>
          <w:rFonts w:hint="eastAsia"/>
        </w:rPr>
        <w:t>21.已知向量</w:t>
      </w:r>
      <w:r>
        <w:rPr>
          <w:rFonts w:hint="eastAsia"/>
          <w:position w:val="-10"/>
        </w:rPr>
        <w:object>
          <v:shape id="_x0000_i1089" o:spt="75" type="#_x0000_t75" style="height:18pt;width:78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b=(cosx，-cosx)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f(x)=a·b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的最小正周期和单调递增区间；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position w:val="-24"/>
        </w:rPr>
        <w:object>
          <v:shape id="_x0000_i1090" o:spt="75" type="#_x0000_t75" style="height:29pt;width:59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1" o:spt="75" type="#_x0000_t75" style="height:26pt;width:42.9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2">
            <o:LockedField>false</o:LockedField>
          </o:OLEObject>
        </w:object>
      </w:r>
      <w:r>
        <w:rPr>
          <w:rFonts w:hint="eastAsia"/>
        </w:rPr>
        <w:t>，求cos 2x的值．</w:t>
      </w:r>
    </w:p>
    <w:p>
      <w:pPr>
        <w:rPr>
          <w:rFonts w:hint="eastAsia"/>
        </w:rPr>
      </w:pPr>
      <w:r>
        <w:rPr>
          <w:rFonts w:hint="eastAsia"/>
        </w:rPr>
        <w:t>22.设有三个乡镇，分别位于一个矩形MNPQ的两个顶点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及PQ的中点S处，MN= </w:t>
      </w:r>
      <w:r>
        <w:rPr>
          <w:rFonts w:hint="eastAsia"/>
          <w:position w:val="-8"/>
        </w:rPr>
        <w:object>
          <v:shape id="_x0000_i1092" o:spt="75" type="#_x0000_t75" style="height:17pt;width:24.9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4">
            <o:LockedField>false</o:LockedField>
          </o:OLEObject>
        </w:object>
      </w:r>
      <w:r>
        <w:rPr>
          <w:rFonts w:hint="eastAsia"/>
        </w:rPr>
        <w:t>km，NP=</w:t>
      </w:r>
      <w:r>
        <w:rPr>
          <w:rFonts w:hint="eastAsia"/>
          <w:position w:val="-8"/>
        </w:rPr>
        <w:object>
          <v:shape id="_x0000_i1093" o:spt="75" type="#_x0000_t75" style="height:17pt;width:21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6">
            <o:LockedField>false</o:LockedField>
          </o:OLEObject>
        </w:object>
      </w:r>
      <w:r>
        <w:rPr>
          <w:rFonts w:hint="eastAsia"/>
          <w:lang w:val="en-US" w:eastAsia="zh-CN"/>
        </w:rPr>
        <w:t>km</w:t>
      </w:r>
      <w:r>
        <w:rPr>
          <w:rFonts w:hint="eastAsia"/>
        </w:rPr>
        <w:t>，现要在该矩形的区域内</w:t>
      </w:r>
      <w:r>
        <w:rPr>
          <w:rFonts w:hint="eastAsia"/>
          <w:lang w:eastAsia="zh-CN"/>
        </w:rPr>
        <w:t>(</w:t>
      </w:r>
      <w:r>
        <w:rPr>
          <w:rFonts w:hint="eastAsia"/>
        </w:rPr>
        <w:t>含边界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等距离的一点O处设一个宣讲站，记O点到三个乡镇的距离之和为L km.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OMN=x(rad)，试将L表示为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的函数并写出其定义域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(2)试利用(1)中的函数关系式确定宣讲站O的位置，使宣讲站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到三个乡镇的距离之和最小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1.B如图，将向量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的起点都移到原点，</w:t>
      </w:r>
    </w:p>
    <w:p>
      <w:pPr>
        <w:rPr>
          <w:rFonts w:hint="eastAsia"/>
        </w:rPr>
      </w:pPr>
      <w:r>
        <w:drawing>
          <wp:inline distT="0" distB="0" distL="114300" distR="114300">
            <wp:extent cx="1143635" cy="972185"/>
            <wp:effectExtent l="0" t="0" r="18415" b="18415"/>
            <wp:docPr id="8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1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8"/>
        </w:rPr>
        <w:object>
          <v:shape id="_x0000_i1094" o:spt="75" type="#_x0000_t75" style="height:19pt;width:31.9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95" o:spt="75" type="#_x0000_t75" style="height:19pt;width:31.95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1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96" o:spt="75" type="#_x0000_t75" style="height:20pt;width:54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xOA= 75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xOB=15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AOB=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|a|=|b|=1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△AOB为正三角形，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097" o:spt="75" type="#_x0000_t75" style="height:20pt;width:6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．B因为cos x=</w:t>
      </w:r>
      <w:r>
        <w:rPr>
          <w:rFonts w:hint="eastAsia"/>
          <w:position w:val="-20"/>
        </w:rPr>
        <w:object>
          <v:shape id="_x0000_i1098" o:spt="75" type="#_x0000_t75" style="height:26pt;width:18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7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0"/>
        </w:rPr>
        <w:object>
          <v:shape id="_x0000_i1099" o:spt="75" type="#_x0000_t75" style="height:26pt;width:44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00" o:spt="75" type="#_x0000_t75" style="height:26pt;width:93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01" o:spt="75" type="#_x0000_t75" style="height:26pt;width:78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102" o:spt="75" type="#_x0000_t75" style="height:26pt;width:117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3.B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+tan A)(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+t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nB)=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+tan A+tan B+tan Atan 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+tan(A+B)(1-tan Atan B)+tan Atan 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-tan Atan B+tan Atan B=2.</w:t>
      </w:r>
    </w:p>
    <w:p>
      <w:pPr>
        <w:rPr>
          <w:rFonts w:hint="eastAsia"/>
        </w:rPr>
      </w:pPr>
      <w:r>
        <w:rPr>
          <w:rFonts w:hint="eastAsia"/>
        </w:rPr>
        <w:t>4．D由已知得</w:t>
      </w:r>
      <w:r>
        <w:rPr>
          <w:rFonts w:hint="eastAsia"/>
          <w:position w:val="-20"/>
        </w:rPr>
        <w:object>
          <v:shape id="_x0000_i1103" o:spt="75" type="#_x0000_t75" style="height:26pt;width:48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46"/>
        </w:rPr>
        <w:object>
          <v:shape id="_x0000_i1104" o:spt="75" type="#_x0000_t75" style="height:51pt;width:142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9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54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1">
            <o:LockedField>false</o:LockedField>
          </o:OLEObject>
        </w:object>
      </w:r>
      <w:r>
        <w:rPr>
          <w:rFonts w:hint="eastAsia"/>
        </w:rPr>
        <w:t>的周期是</w:t>
      </w:r>
      <w:r>
        <w:rPr>
          <w:rFonts w:hint="eastAsia"/>
          <w:position w:val="-20"/>
        </w:rPr>
        <w:object>
          <v:shape id="_x0000_i1106" o:spt="75" type="#_x0000_t75" style="height:26pt;width:1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107" o:spt="75" type="#_x0000_t75" style="height:26pt;width:5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5">
            <o:LockedField>false</o:LockedField>
          </o:OLEObject>
        </w:object>
      </w:r>
      <w:r>
        <w:rPr>
          <w:rFonts w:hint="eastAsia"/>
        </w:rPr>
        <w:t>的周期是</w:t>
      </w:r>
      <w:r>
        <w:rPr>
          <w:rFonts w:hint="eastAsia"/>
          <w:position w:val="-20"/>
        </w:rPr>
        <w:object>
          <v:shape id="_x0000_i1108" o:spt="75" type="#_x0000_t75" style="height:26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y=y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val="en-US" w:eastAsia="zh-CN"/>
        </w:rPr>
        <w:t>+y</w:t>
      </w:r>
      <w:r>
        <w:rPr>
          <w:rFonts w:hint="default" w:ascii="Calibri" w:hAnsi="Calibri" w:cs="Calibri"/>
          <w:lang w:val="en-US" w:eastAsia="zh-CN"/>
        </w:rPr>
        <w:t>₂</w:t>
      </w:r>
      <w:r>
        <w:rPr>
          <w:rFonts w:hint="eastAsia"/>
        </w:rPr>
        <w:t>的周期应为π．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6.A设等腰三角形的底角为</w:t>
      </w:r>
      <w:r>
        <w:rPr>
          <w:rFonts w:hint="eastAsia"/>
          <w:position w:val="-24"/>
        </w:rPr>
        <w:object>
          <v:shape id="_x0000_i1109" o:spt="75" type="#_x0000_t75" style="height:29pt;width:57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9">
            <o:LockedField>false</o:LockedField>
          </o:OLEObject>
        </w:object>
      </w:r>
      <w:r>
        <w:rPr>
          <w:rFonts w:hint="eastAsia"/>
        </w:rPr>
        <w:t>，则等腰三角形的底边长为</w:t>
      </w:r>
      <w:r>
        <w:rPr>
          <w:rFonts w:hint="eastAsia"/>
          <w:lang w:val="en-US" w:eastAsia="zh-CN"/>
        </w:rPr>
        <w:t>2cosθ</w:t>
      </w:r>
      <w:r>
        <w:rPr>
          <w:rFonts w:hint="eastAsia"/>
        </w:rPr>
        <w:t>，高为</w:t>
      </w:r>
      <w:r>
        <w:rPr>
          <w:rFonts w:hint="eastAsia"/>
          <w:lang w:val="en-US" w:eastAsia="zh-CN"/>
        </w:rPr>
        <w:t>sinθ</w:t>
      </w:r>
      <w:r>
        <w:rPr>
          <w:rFonts w:hint="eastAsia"/>
        </w:rPr>
        <w:t>，阴影部分的面积为</w:t>
      </w:r>
      <w:r>
        <w:rPr>
          <w:rFonts w:hint="eastAsia"/>
          <w:position w:val="-24"/>
        </w:rPr>
        <w:object>
          <v:shape id="_x0000_i1110" o:spt="75" type="#_x0000_t75" style="height:28.35pt;width:150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2sin2θ+2cos2θ+2=</w:t>
      </w:r>
      <w:r>
        <w:rPr>
          <w:rFonts w:hint="eastAsia"/>
          <w:position w:val="-28"/>
        </w:rPr>
        <w:object>
          <v:shape id="_x0000_i1111" o:spt="75" type="#_x0000_t75" style="height:31.2pt;width:93.6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3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position w:val="-20"/>
        </w:rPr>
        <w:object>
          <v:shape id="_x0000_i1112" o:spt="75" type="#_x0000_t75" style="height:26pt;width:2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5">
            <o:LockedField>false</o:LockedField>
          </o:OLEObject>
        </w:object>
      </w:r>
      <w:r>
        <w:rPr>
          <w:rFonts w:hint="eastAsia"/>
        </w:rPr>
        <w:t>时，阴影部分的面积最大，最大值为</w:t>
      </w:r>
      <w:r>
        <w:rPr>
          <w:rFonts w:hint="eastAsia"/>
          <w:position w:val="-6"/>
        </w:rPr>
        <w:object>
          <v:shape id="_x0000_i1113" o:spt="75" type="#_x0000_t75" style="height:16pt;width:36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7．A设θ为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的夹角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114" o:spt="75" type="#_x0000_t75" style="height:28pt;width:60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2"/>
          <w:lang w:val="en-US" w:eastAsia="zh-CN"/>
        </w:rPr>
        <w:object>
          <v:shape id="_x0000_i1115" o:spt="75" type="#_x0000_t75" style="height:34pt;width:156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1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116" o:spt="75" type="#_x0000_t75" style="height:31.95pt;width:74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8．A  </w:t>
      </w:r>
      <w:r>
        <w:rPr>
          <w:rFonts w:hint="eastAsia"/>
          <w:position w:val="-30"/>
        </w:rPr>
        <w:object>
          <v:shape id="_x0000_i1117" o:spt="75" type="#_x0000_t75" style="height:35pt;width:179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将函数的图像向右平移</w:t>
      </w:r>
      <w:r>
        <w:rPr>
          <w:rFonts w:hint="eastAsia"/>
          <w:position w:val="-20"/>
        </w:rPr>
        <w:object>
          <v:shape id="_x0000_i1118" o:spt="75" type="#_x0000_t75" style="height:26pt;width:1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7">
            <o:LockedField>false</o:LockedField>
          </o:OLEObject>
        </w:object>
      </w:r>
      <w:r>
        <w:rPr>
          <w:rFonts w:hint="eastAsia"/>
        </w:rPr>
        <w:t>个单位后，得</w:t>
      </w:r>
      <w:r>
        <w:rPr>
          <w:rFonts w:hint="eastAsia"/>
          <w:position w:val="-26"/>
        </w:rPr>
        <w:object>
          <v:shape id="_x0000_i1119" o:spt="75" type="#_x0000_t75" style="height:31pt;width:16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9">
            <o:LockedField>false</o:LockedField>
          </o:OLEObject>
        </w:object>
      </w:r>
      <w:r>
        <w:rPr>
          <w:rFonts w:hint="eastAsia"/>
        </w:rPr>
        <w:t>的图像，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6"/>
        </w:rPr>
        <w:object>
          <v:shape id="_x0000_i1120" o:spt="75" type="#_x0000_t75" style="height:13pt;width:82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1">
            <o:LockedField>false</o:LockedField>
          </o:OLEObject>
        </w:object>
      </w:r>
      <w:r>
        <w:rPr>
          <w:rFonts w:hint="eastAsia"/>
        </w:rPr>
        <w:t>，k∈Z．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解得</w:t>
      </w:r>
      <w:r>
        <w:rPr>
          <w:rFonts w:hint="eastAsia"/>
          <w:position w:val="-20"/>
        </w:rPr>
        <w:object>
          <v:shape id="_x0000_i1121" o:spt="75" type="#_x0000_t75" style="height:26pt;width:69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3">
            <o:LockedField>false</o:LockedField>
          </o:OLEObject>
        </w:object>
      </w:r>
      <w:r>
        <w:rPr>
          <w:rFonts w:hint="eastAsia"/>
        </w:rPr>
        <w:t>，k∈Z，</w:t>
      </w:r>
    </w:p>
    <w:p>
      <w:pPr>
        <w:rPr>
          <w:rFonts w:hint="eastAsia"/>
        </w:rPr>
      </w:pPr>
      <w:r>
        <w:rPr>
          <w:rFonts w:hint="eastAsia"/>
        </w:rPr>
        <w:t>即函数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的单调递增区间为</w:t>
      </w:r>
      <w:r>
        <w:rPr>
          <w:rFonts w:hint="eastAsia"/>
          <w:position w:val="-24"/>
        </w:rPr>
        <w:object>
          <v:shape id="_x0000_i1122" o:spt="75" type="#_x0000_t75" style="height:29pt;width:60.9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5">
            <o:LockedField>false</o:LockedField>
          </o:OLEObject>
        </w:object>
      </w:r>
      <w:r>
        <w:rPr>
          <w:rFonts w:hint="eastAsia"/>
        </w:rPr>
        <w:t>，k∈Z．故选A．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9．A因为</w:t>
      </w:r>
      <w:r>
        <w:rPr>
          <w:rFonts w:hint="eastAsia"/>
          <w:position w:val="-20"/>
        </w:rPr>
        <w:object>
          <v:shape id="_x0000_i1123" o:spt="75" type="#_x0000_t75" style="height:29pt;width:112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124" o:spt="75" type="#_x0000_t75" style="height:29pt;width:82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解法一：观察选项，取ω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125" o:spt="75" type="#_x0000_t75" style="height:29pt;width:7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1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26" o:spt="75" type="#_x0000_t75" style="height:29pt;width:3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3">
            <o:LockedField>false</o:LockedField>
          </o:OLEObject>
        </w:object>
      </w:r>
      <w:r>
        <w:rPr>
          <w:rFonts w:hint="eastAsia"/>
        </w:rPr>
        <w:t>上单调递减，所以ω可以取1，故排除选项B，C；</w:t>
      </w:r>
    </w:p>
    <w:p>
      <w:pPr>
        <w:rPr>
          <w:rFonts w:hint="eastAsia"/>
        </w:rPr>
      </w:pPr>
      <w:r>
        <w:rPr>
          <w:rFonts w:hint="eastAsia"/>
        </w:rPr>
        <w:t>再取ω</w:t>
      </w:r>
      <w:r>
        <w:rPr>
          <w:rFonts w:hint="eastAsia"/>
          <w:lang w:val="en-US" w:eastAsia="zh-CN"/>
        </w:rPr>
        <w:t>=2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127" o:spt="75" type="#_x0000_t75" style="height:29pt;width:81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5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28" o:spt="75" type="#_x0000_t75" style="height:29pt;width:3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7">
            <o:LockedField>false</o:LockedField>
          </o:OLEObject>
        </w:object>
      </w:r>
      <w:r>
        <w:rPr>
          <w:rFonts w:hint="eastAsia"/>
        </w:rPr>
        <w:t>上不单调，故ω≠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，故排除D．故选A．</w:t>
      </w:r>
    </w:p>
    <w:p>
      <w:pPr>
        <w:rPr>
          <w:rFonts w:hint="eastAsia"/>
        </w:rPr>
      </w:pPr>
      <w:r>
        <w:rPr>
          <w:rFonts w:hint="eastAsia"/>
        </w:rPr>
        <w:t>解法二：因为ω＞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，函数</w:t>
      </w:r>
      <w:r>
        <w:rPr>
          <w:rFonts w:hint="eastAsia"/>
          <w:position w:val="-24"/>
        </w:rPr>
        <w:object>
          <v:shape id="_x0000_i1129" o:spt="75" type="#_x0000_t75" style="height:29pt;width:82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8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30" o:spt="75" type="#_x0000_t75" style="height:29pt;width:3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9">
            <o:LockedField>false</o:LockedField>
          </o:OLEObject>
        </w:object>
      </w:r>
      <w:r>
        <w:rPr>
          <w:rFonts w:hint="eastAsia"/>
        </w:rPr>
        <w:t>上单调递减，所以</w:t>
      </w:r>
      <w:r>
        <w:rPr>
          <w:rFonts w:hint="eastAsia"/>
          <w:position w:val="-24"/>
        </w:rPr>
        <w:object>
          <v:shape id="_x0000_i1131" o:spt="75" type="#_x0000_t75" style="height:29pt;width:8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0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0＜ω≤2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132" o:spt="75" type="#_x0000_t75" style="height:26pt;width:11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所以</w:t>
      </w:r>
      <w:r>
        <w:drawing>
          <wp:inline distT="0" distB="0" distL="114300" distR="114300">
            <wp:extent cx="746760" cy="828040"/>
            <wp:effectExtent l="0" t="0" r="15240" b="10160"/>
            <wp:docPr id="9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22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解得</w:t>
      </w:r>
      <w:r>
        <w:rPr>
          <w:rFonts w:hint="eastAsia"/>
          <w:position w:val="-20"/>
          <w:lang w:eastAsia="zh-CN"/>
        </w:rPr>
        <w:object>
          <v:shape id="_x0000_i1133" o:spt="75" type="#_x0000_t75" style="height:26pt;width:44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.D以A为原点，AC所在直线为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轴，AC的垂线为y轴建立平面直角坐标系，如图</w:t>
      </w:r>
    </w:p>
    <w:p>
      <w:pPr>
        <w:rPr>
          <w:rFonts w:hint="eastAsia"/>
        </w:rPr>
      </w:pPr>
      <w:r>
        <w:drawing>
          <wp:inline distT="0" distB="0" distL="114300" distR="114300">
            <wp:extent cx="1084580" cy="1151890"/>
            <wp:effectExtent l="0" t="0" r="1270" b="10160"/>
            <wp:docPr id="10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3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作CD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AN交AN于点D，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是BC的中点，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在直线AM上，且BN</w:t>
      </w:r>
      <w:r>
        <w:rPr>
          <w:rFonts w:hint="eastAsia"/>
          <w:lang w:eastAsia="zh-CN"/>
        </w:rPr>
        <w:t>⊥</w:t>
      </w:r>
      <w:r>
        <w:rPr>
          <w:rFonts w:hint="eastAsia"/>
        </w:rPr>
        <w:t>AM．</w:t>
      </w:r>
    </w:p>
    <w:p>
      <w:pPr>
        <w:rPr>
          <w:rFonts w:hint="eastAsia"/>
        </w:rPr>
      </w:pPr>
      <w:r>
        <w:rPr>
          <w:rFonts w:hint="eastAsia"/>
        </w:rPr>
        <w:t>所以BN∥DC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由三角形全等可知DC=NB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8"/>
        </w:rPr>
        <w:object>
          <v:shape id="_x0000_i1134" o:spt="75" type="#_x0000_t75" style="height:19pt;width:42.9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因为AB=3，AC=2，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所以可得</w:t>
      </w:r>
      <w:r>
        <w:rPr>
          <w:rFonts w:hint="eastAsia"/>
          <w:position w:val="-30"/>
        </w:rPr>
        <w:object>
          <v:shape id="_x0000_i1135" o:spt="75" type="#_x0000_t75" style="height:35pt;width:49.95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C(2，0)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的坐标为</w:t>
      </w:r>
      <w:r>
        <w:rPr>
          <w:rFonts w:hint="eastAsia"/>
          <w:position w:val="-30"/>
        </w:rPr>
        <w:object>
          <v:shape id="_x0000_i1136" o:spt="75" type="#_x0000_t75" style="height:35pt;width:42.95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NAC=α，则</w:t>
      </w:r>
      <w:r>
        <w:rPr>
          <w:rFonts w:hint="eastAsia"/>
          <w:position w:val="-46"/>
        </w:rPr>
        <w:object>
          <v:shape id="_x0000_i1137" o:spt="75" type="#_x0000_t75" style="height:53pt;width:84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lang w:val="en-US" w:eastAsia="zh-CN"/>
        </w:rPr>
        <w:t>sin²α+cos²α=1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position w:val="-26"/>
        </w:rPr>
        <w:object>
          <v:shape id="_x0000_i1138" o:spt="75" type="#_x0000_t75" style="height:31.95pt;width:53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3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6"/>
        </w:rPr>
        <w:object>
          <v:shape id="_x0000_i1139" o:spt="75" type="#_x0000_t75" style="height:29pt;width:54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所以</w:t>
      </w:r>
      <w:r>
        <w:rPr>
          <w:rFonts w:hint="eastAsia"/>
          <w:position w:val="-26"/>
        </w:rPr>
        <w:object>
          <v:shape id="_x0000_i1140" o:spt="75" type="#_x0000_t75" style="height:31.95pt;width:124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4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所以向量</w:t>
      </w:r>
      <w:r>
        <w:rPr>
          <w:rFonts w:hint="eastAsia"/>
          <w:position w:val="-8"/>
        </w:rPr>
        <w:object>
          <v:shape id="_x0000_i1141" o:spt="75" type="#_x0000_t75" style="height:19pt;width:18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42">
            <o:LockedField>false</o:LockedField>
          </o:OLEObject>
        </w:object>
      </w:r>
      <w:r>
        <w:rPr>
          <w:rFonts w:hint="eastAsia"/>
          <w:lang w:eastAsia="zh-CN"/>
        </w:rPr>
        <w:t>在</w:t>
      </w:r>
      <w:r>
        <w:rPr>
          <w:rFonts w:hint="eastAsia"/>
        </w:rPr>
        <w:t>向量</w:t>
      </w:r>
      <w:r>
        <w:rPr>
          <w:rFonts w:hint="eastAsia"/>
          <w:position w:val="-8"/>
        </w:rPr>
        <w:object>
          <v:shape id="_x0000_i1142" o:spt="75" type="#_x0000_t75" style="height:19pt;width:1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44">
            <o:LockedField>false</o:LockedField>
          </o:OLEObject>
        </w:object>
      </w:r>
      <w:r>
        <w:rPr>
          <w:rFonts w:hint="eastAsia"/>
        </w:rPr>
        <w:t>上的投影的数量为</w:t>
      </w:r>
      <w:r>
        <w:rPr>
          <w:rFonts w:hint="eastAsia"/>
          <w:position w:val="-26"/>
        </w:rPr>
        <w:object>
          <v:shape id="_x0000_i1143" o:spt="75" type="#_x0000_t75" style="height:31.95pt;width:204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46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11.AD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44" o:spt="75" type="#_x0000_t75" style="height:29pt;width:49.95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8">
            <o:LockedField>false</o:LockedField>
          </o:OLEObject>
        </w:object>
      </w:r>
      <w:r>
        <w:rPr>
          <w:rFonts w:hint="eastAsia"/>
        </w:rPr>
        <w:t>，k∈Z是正切函数图像的对称中心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A中说法正确；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f(x)=sin|x|</w:t>
      </w:r>
      <w:r>
        <w:rPr>
          <w:rFonts w:hint="eastAsia"/>
        </w:rPr>
        <w:t>不是周期函数，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B中说法错误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易知</w:t>
      </w:r>
      <w:r>
        <w:rPr>
          <w:rFonts w:hint="eastAsia"/>
          <w:position w:val="-24"/>
        </w:rPr>
        <w:object>
          <v:shape id="_x0000_i1145" o:spt="75" type="#_x0000_t75" style="height:29pt;width:91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50">
            <o:LockedField>false</o:LockedField>
          </o:OLEObject>
        </w:object>
      </w:r>
      <w:r>
        <w:rPr>
          <w:rFonts w:hint="eastAsia"/>
        </w:rPr>
        <w:t>，k∈Z，当k=2n+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，n∈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146" o:spt="75" type="#_x0000_t75" style="height:26pt;width:57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5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中说法错误；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47" o:spt="75" type="#_x0000_t75" style="height:31pt;width:161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5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当sin 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148" o:spt="75" type="#_x0000_t75" style="height:15pt;width:40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6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D中说法正确．故选AD.</w:t>
      </w:r>
    </w:p>
    <w:p>
      <w:pPr>
        <w:rPr>
          <w:rFonts w:hint="eastAsia"/>
        </w:rPr>
      </w:pPr>
      <w:r>
        <w:rPr>
          <w:rFonts w:hint="eastAsia"/>
        </w:rPr>
        <w:t>12.ABC</w:t>
      </w:r>
      <w:r>
        <w:rPr>
          <w:rFonts w:hint="eastAsia"/>
          <w:lang w:val="en-US" w:eastAsia="zh-CN"/>
        </w:rPr>
        <w:t xml:space="preserve">   f(x)=(sinx+cosx)²+2cos²x-m=1+sin2x+1+cos2x-m=</w:t>
      </w:r>
      <w:r>
        <w:rPr>
          <w:rFonts w:hint="eastAsia"/>
          <w:position w:val="-24"/>
          <w:lang w:val="en-US" w:eastAsia="zh-CN"/>
        </w:rPr>
        <w:object>
          <v:shape id="_x0000_i1149" o:spt="75" type="#_x0000_t75" style="height:31pt;width:111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8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position w:val="-24"/>
        </w:rPr>
        <w:object>
          <v:shape id="_x0000_i1150" o:spt="75" type="#_x0000_t75" style="height:29pt;width:44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60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151" o:spt="75" type="#_x0000_t75" style="height:29pt;width:76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6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30"/>
        </w:rPr>
        <w:object>
          <v:shape id="_x0000_i1152" o:spt="75" type="#_x0000_t75" style="height:35pt;width:100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64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153" o:spt="75" type="#_x0000_t75" style="height:18pt;width:101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要使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54" o:spt="75" type="#_x0000_t75" style="height:29pt;width:29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8">
            <o:LockedField>false</o:LockedField>
          </o:OLEObject>
        </w:object>
      </w:r>
      <w:r>
        <w:rPr>
          <w:rFonts w:hint="eastAsia"/>
        </w:rPr>
        <w:t>上有零点，需要满足</w:t>
      </w:r>
      <w:r>
        <w:drawing>
          <wp:inline distT="0" distB="0" distL="114300" distR="114300">
            <wp:extent cx="720090" cy="396240"/>
            <wp:effectExtent l="0" t="0" r="3810" b="3810"/>
            <wp:docPr id="11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4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≤m≤</w:t>
      </w:r>
      <w:r>
        <w:rPr>
          <w:rFonts w:hint="eastAsia"/>
          <w:position w:val="-6"/>
        </w:rPr>
        <w:object>
          <v:shape id="_x0000_i1155" o:spt="75" type="#_x0000_t75" style="height:16pt;width:31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71">
            <o:LockedField>false</o:LockedField>
          </o:OLEObject>
        </w:object>
      </w:r>
      <w:r>
        <w:rPr>
          <w:rFonts w:hint="eastAsia"/>
        </w:rPr>
        <w:t>．故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56" o:spt="75" type="#_x0000_t75" style="height:16pt;width:31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157" o:spt="75" type="#_x0000_t75" style="height:16pt;width:17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74">
            <o:LockedField>false</o:LockedField>
          </o:OLEObject>
        </w:object>
      </w:r>
      <w:r>
        <w:rPr>
          <w:rFonts w:hint="eastAsia"/>
        </w:rPr>
        <w:t>符合要求．故选ABC．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</w:t>
      </w:r>
      <w:r>
        <w:rPr>
          <w:rFonts w:hint="eastAsia"/>
          <w:position w:val="-20"/>
        </w:rPr>
        <w:object>
          <v:shape id="_x0000_i1158" o:spt="75" type="#_x0000_t75" style="height:26pt;width:11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9" o:spt="75" type="#_x0000_t75" style="height:29pt;width:175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14.答案</w:t>
      </w:r>
      <w:r>
        <w:rPr>
          <w:rFonts w:hint="eastAsia"/>
          <w:lang w:val="en-US" w:eastAsia="zh-CN"/>
        </w:rPr>
        <w:t xml:space="preserve"> ±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10"/>
        </w:rPr>
        <w:object>
          <v:shape id="_x0000_i1160" o:spt="75" type="#_x0000_t75" style="height:15pt;width:85.95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8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161" o:spt="75" type="#_x0000_t75" style="height:15pt;width:85.95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62" o:spt="75" type="#_x0000_t75" style="height:15pt;width:76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8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10"/>
        </w:rPr>
        <w:object>
          <v:shape id="_x0000_i1163" o:spt="75" type="#_x0000_t75" style="height:15pt;width:209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6">
            <o:LockedField>false</o:LockedField>
          </o:OLEObject>
        </w:object>
      </w:r>
      <w:r>
        <w:rPr>
          <w:rFonts w:hint="eastAsia"/>
        </w:rPr>
        <w:t>，解得λ=±3.</w:t>
      </w:r>
    </w:p>
    <w:p>
      <w:pPr>
        <w:rPr>
          <w:rFonts w:hint="eastAsia"/>
        </w:rPr>
      </w:pPr>
      <w:r>
        <w:rPr>
          <w:rFonts w:hint="eastAsia"/>
        </w:rPr>
        <w:t>15．答案①③④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对于①，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sin x+cos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64" o:spt="75" type="#_x0000_t75" style="height:29pt;width:109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8">
            <o:LockedField>false</o:LockedField>
          </o:OLEObject>
        </w:object>
      </w:r>
      <w:r>
        <w:rPr>
          <w:rFonts w:hint="eastAsia"/>
        </w:rPr>
        <w:t>，而</w:t>
      </w:r>
      <w:r>
        <w:rPr>
          <w:rFonts w:hint="eastAsia"/>
          <w:position w:val="-20"/>
        </w:rPr>
        <w:object>
          <v:shape id="_x0000_i1165" o:spt="75" type="#_x0000_t75" style="height:26pt;width:60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90">
            <o:LockedField>false</o:LockedField>
          </o:OLEObject>
        </w:object>
      </w:r>
      <w:r>
        <w:rPr>
          <w:rFonts w:hint="eastAsia"/>
        </w:rPr>
        <w:t>，故①正确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对于②，若cosθ=-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&lt;0，θ</w:t>
      </w:r>
      <w:r>
        <w:rPr>
          <w:rFonts w:hint="eastAsia"/>
          <w:lang w:val="en-US" w:eastAsia="zh-CN"/>
        </w:rPr>
        <w:t>=2kπ+π</w:t>
      </w:r>
      <w:r>
        <w:rPr>
          <w:rFonts w:hint="eastAsia"/>
        </w:rPr>
        <w:t>，k∈Z，但θ不是第二、三象限角，故②错误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对于③，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△ABC是锐角三角形，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66" o:spt="75" type="#_x0000_t75" style="height:26pt;width:44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9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y=sinα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67" o:spt="75" type="#_x0000_t75" style="height:29pt;width:30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94">
            <o:LockedField>false</o:LockedField>
          </o:OLEObject>
        </w:object>
      </w:r>
      <w:r>
        <w:rPr>
          <w:rFonts w:hint="eastAsia"/>
        </w:rPr>
        <w:t>上是增函数，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68" o:spt="75" type="#_x0000_t75" style="height:29pt;width:110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6">
            <o:LockedField>false</o:LockedField>
          </o:OLEObject>
        </w:object>
      </w:r>
      <w:r>
        <w:rPr>
          <w:rFonts w:hint="eastAsia"/>
        </w:rPr>
        <w:t>，故③正确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对于④，令</w:t>
      </w:r>
      <w:r>
        <w:rPr>
          <w:rFonts w:hint="eastAsia"/>
          <w:position w:val="-20"/>
        </w:rPr>
        <w:object>
          <v:shape id="_x0000_i1169" o:spt="75" type="#_x0000_t75" style="height:26pt;width:53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170" o:spt="75" type="#_x0000_t75" style="height:26pt;width:49.95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300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71" o:spt="75" type="#_x0000_t75" style="height:29pt;width:75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302">
            <o:LockedField>false</o:LockedField>
          </o:OLEObject>
        </w:object>
      </w:r>
      <w:r>
        <w:rPr>
          <w:rFonts w:hint="eastAsia"/>
        </w:rPr>
        <w:t>，x∈R的图像的对称中心为</w:t>
      </w:r>
      <w:r>
        <w:rPr>
          <w:rFonts w:hint="eastAsia"/>
          <w:position w:val="-24"/>
        </w:rPr>
        <w:object>
          <v:shape id="_x0000_i1172" o:spt="75" type="#_x0000_t75" style="height:29pt;width:52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304">
            <o:LockedField>false</o:LockedField>
          </o:OLEObject>
        </w:object>
      </w:r>
      <w:r>
        <w:rPr>
          <w:rFonts w:hint="eastAsia"/>
        </w:rPr>
        <w:t>，k∈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令k=0</w:t>
      </w:r>
      <w:r>
        <w:rPr>
          <w:rFonts w:hint="eastAsia"/>
          <w:lang w:eastAsia="zh-CN"/>
        </w:rPr>
        <w:t>，则</w:t>
      </w:r>
      <w:r>
        <w:rPr>
          <w:rFonts w:hint="eastAsia"/>
          <w:position w:val="-24"/>
        </w:rPr>
        <w:object>
          <v:shape id="_x0000_i1173" o:spt="75" type="#_x0000_t75" style="height:29pt;width:37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306">
            <o:LockedField>false</o:LockedField>
          </o:OLEObject>
        </w:object>
      </w:r>
      <w:r>
        <w:rPr>
          <w:rFonts w:hint="eastAsia"/>
        </w:rPr>
        <w:t>是函数</w:t>
      </w:r>
      <w:r>
        <w:rPr>
          <w:rFonts w:hint="eastAsia"/>
          <w:position w:val="-24"/>
          <w:lang w:eastAsia="zh-CN"/>
        </w:rPr>
        <w:object>
          <v:shape id="_x0000_i1174" o:spt="75" type="#_x0000_t75" style="height:29pt;width:75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8">
            <o:LockedField>false</o:LockedField>
          </o:OLEObject>
        </w:object>
      </w:r>
      <w:r>
        <w:rPr>
          <w:rFonts w:hint="eastAsia"/>
        </w:rPr>
        <w:t>，x∈R的图像的一个对称中心，故④正确．</w:t>
      </w:r>
    </w:p>
    <w:p>
      <w:pPr>
        <w:rPr>
          <w:rFonts w:hint="eastAsia"/>
        </w:rPr>
      </w:pPr>
      <w:r>
        <w:rPr>
          <w:rFonts w:hint="eastAsia"/>
        </w:rPr>
        <w:t>16.答案④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如图所示，连接OF，OG，过点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作OM</w:t>
      </w:r>
      <w:r>
        <w:rPr>
          <w:rFonts w:hint="eastAsia"/>
          <w:lang w:eastAsia="zh-CN"/>
        </w:rPr>
        <w:t>⊥</w:t>
      </w:r>
      <w:r>
        <w:rPr>
          <w:rFonts w:hint="eastAsia"/>
        </w:rPr>
        <w:t>FG，交FG于点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，过点A作AH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BC，交BC于点H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交DE于点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．因为</w:t>
      </w:r>
      <w:r>
        <w:drawing>
          <wp:inline distT="0" distB="0" distL="114300" distR="114300">
            <wp:extent cx="172720" cy="179705"/>
            <wp:effectExtent l="0" t="0" r="17780" b="10795"/>
            <wp:docPr id="12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25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的长为x，所以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FO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=x，则AN= OM=cos</w:t>
      </w:r>
      <w:r>
        <w:rPr>
          <w:rFonts w:hint="eastAsia"/>
          <w:position w:val="-20"/>
        </w:rPr>
        <w:object>
          <v:shape id="_x0000_i1175" o:spt="75" type="#_x0000_t75" style="height:26pt;width:11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1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76" o:spt="75" type="#_x0000_t75" style="height:26pt;width:78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1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177" o:spt="75" type="#_x0000_t75" style="height:29pt;width:69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14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178" o:spt="75" type="#_x0000_t75" style="height:29pt;width:127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所以y=EB+BC+CD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79" o:spt="75" type="#_x0000_t75" style="height:29pt;width:102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0" o:spt="75" type="#_x0000_t75" style="height:29pt;width:121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2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故由余弦函数图像的特征知选④．</w:t>
      </w:r>
    </w:p>
    <w:p>
      <w:pPr>
        <w:rPr>
          <w:rFonts w:hint="eastAsia"/>
        </w:rPr>
      </w:pPr>
      <w:r>
        <w:drawing>
          <wp:inline distT="0" distB="0" distL="114300" distR="114300">
            <wp:extent cx="2124710" cy="756285"/>
            <wp:effectExtent l="0" t="0" r="8890" b="5715"/>
            <wp:docPr id="13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26"/>
                    <pic:cNvPicPr>
                      <a:picLocks noChangeAspect="1"/>
                    </pic:cNvPicPr>
                  </pic:nvPicPr>
                  <pic:blipFill>
                    <a:blip r:embed="rId322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17.解析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依题意有</w:t>
      </w:r>
      <w:r>
        <w:rPr>
          <w:rFonts w:hint="eastAsia"/>
          <w:position w:val="-20"/>
        </w:rPr>
        <w:object>
          <v:shape id="_x0000_i1181" o:spt="75" type="#_x0000_t75" style="height:26pt;width:48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2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82" o:spt="75" type="#_x0000_t75" style="height:26pt;width:113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(2)原式=</w:t>
      </w:r>
      <w:r>
        <w:rPr>
          <w:rFonts w:hint="eastAsia"/>
          <w:position w:val="-20"/>
        </w:rPr>
        <w:object>
          <v:shape id="_x0000_i1183" o:spt="75" type="#_x0000_t75" style="height:28pt;width:217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2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(1)由题意可知</w:t>
      </w:r>
      <w:r>
        <w:rPr>
          <w:rFonts w:hint="eastAsia"/>
          <w:position w:val="-20"/>
        </w:rPr>
        <w:object>
          <v:shape id="_x0000_i1184" o:spt="75" type="#_x0000_t75" style="height:26pt;width:40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2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5" o:spt="75" type="#_x0000_t75" style="height:26pt;width:40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3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86" o:spt="75" type="#_x0000_t75" style="height:26pt;width:114.95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(2)由题意得，</w:t>
      </w:r>
      <w:r>
        <w:rPr>
          <w:rFonts w:hint="eastAsia"/>
          <w:position w:val="-10"/>
        </w:rPr>
        <w:object>
          <v:shape id="_x0000_i1187" o:spt="75" type="#_x0000_t75" style="height:20pt;width:42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88" o:spt="75" type="#_x0000_t75" style="height:20pt;width:56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37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position w:val="-10"/>
        </w:rPr>
        <w:object>
          <v:shape id="_x0000_i1189" o:spt="75" type="#_x0000_t75" style="height:20pt;width:42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3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90" o:spt="75" type="#_x0000_t75" style="height:20pt;width:5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91" o:spt="75" type="#_x0000_t75" style="height:26pt;width:209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92" o:spt="75" type="#_x0000_t75" style="height:31pt;width:72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position w:val="-24"/>
        </w:rPr>
        <w:object>
          <v:shape id="_x0000_i1193" o:spt="75" type="#_x0000_t75" style="height:29pt;width:59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47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8"/>
          <w:lang w:eastAsia="zh-CN"/>
        </w:rPr>
        <w:object>
          <v:shape id="_x0000_i1194" o:spt="75" type="#_x0000_t75" style="height:19pt;width:36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49">
            <o:LockedField>false</o:LockedField>
          </o:OLEObject>
        </w:object>
      </w:r>
      <w:r>
        <w:rPr>
          <w:rFonts w:hint="eastAsia"/>
        </w:rPr>
        <w:t>取得最大值，最大值为</w:t>
      </w:r>
      <w:r>
        <w:rPr>
          <w:rFonts w:hint="eastAsia"/>
          <w:position w:val="-20"/>
          <w:lang w:val="en-US" w:eastAsia="zh-CN"/>
        </w:rPr>
        <w:object>
          <v:shape id="_x0000_i1195" o:spt="75" type="#_x0000_t75" style="height:26pt;width:15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5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96" o:spt="75" type="#_x0000_t75" style="height:29pt;width:85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5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97" o:spt="75" type="#_x0000_t75" style="height:29pt;width:103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55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98" o:spt="75" type="#_x0000_t75" style="height:29pt;width:58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99" o:spt="75" type="#_x0000_t75" style="height:26pt;width:47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00" o:spt="75" type="#_x0000_t75" style="height:26pt;width:46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6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①列</w:t>
      </w:r>
      <w:r>
        <w:rPr>
          <w:rFonts w:hint="eastAsia"/>
        </w:rPr>
        <w:t>表．</w:t>
      </w:r>
    </w:p>
    <w:p>
      <w:pPr>
        <w:rPr>
          <w:rFonts w:hint="eastAsia"/>
        </w:rPr>
      </w:pPr>
      <w:r>
        <w:drawing>
          <wp:inline distT="0" distB="0" distL="114300" distR="114300">
            <wp:extent cx="1510030" cy="756285"/>
            <wp:effectExtent l="0" t="0" r="13970" b="5715"/>
            <wp:docPr id="14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7"/>
                    <pic:cNvPicPr>
                      <a:picLocks noChangeAspect="1"/>
                    </pic:cNvPicPr>
                  </pic:nvPicPr>
                  <pic:blipFill>
                    <a:blip r:embed="rId363"/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②描点，连线，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在区间</w:t>
      </w:r>
      <w:r>
        <w:rPr>
          <w:rFonts w:hint="eastAsia"/>
          <w:lang w:val="en-US" w:eastAsia="zh-CN"/>
        </w:rPr>
        <w:t>[0，π]</w:t>
      </w:r>
      <w:r>
        <w:rPr>
          <w:rFonts w:hint="eastAsia"/>
        </w:rPr>
        <w:t>上的图像如下图所示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136775" cy="972185"/>
            <wp:effectExtent l="0" t="0" r="15875" b="18415"/>
            <wp:docPr id="15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28"/>
                    <pic:cNvPicPr>
                      <a:picLocks noChangeAspect="1"/>
                    </pic:cNvPicPr>
                  </pic:nvPicPr>
                  <pic:blipFill>
                    <a:blip r:embed="rId364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position w:val="-10"/>
        </w:rPr>
        <w:object>
          <v:shape id="_x0000_i1201" o:spt="75" type="#_x0000_t75" style="height:18pt;width:149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6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02" o:spt="75" type="#_x0000_t75" style="height:29pt;width:139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203" o:spt="75" type="#_x0000_t75" style="height:26pt;width:124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6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position w:val="-20"/>
        </w:rPr>
        <w:object>
          <v:shape id="_x0000_i1204" o:spt="75" type="#_x0000_t75" style="height:26pt;width:94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7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所以函数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的单调递减区间为</w:t>
      </w:r>
      <w:r>
        <w:rPr>
          <w:rFonts w:hint="eastAsia"/>
          <w:position w:val="-24"/>
        </w:rPr>
        <w:object>
          <v:shape id="_x0000_i1205" o:spt="75" type="#_x0000_t75" style="height:29pt;width:82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73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Z).</w:t>
      </w:r>
    </w:p>
    <w:p>
      <w:pPr>
        <w:rPr>
          <w:rFonts w:hint="eastAsia"/>
        </w:rPr>
      </w:pPr>
      <w:r>
        <w:rPr>
          <w:rFonts w:hint="eastAsia"/>
        </w:rPr>
        <w:t>(2)由(1)知，将函数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的图像向左平移</w:t>
      </w:r>
      <w:r>
        <w:rPr>
          <w:rFonts w:hint="eastAsia"/>
          <w:position w:val="-20"/>
        </w:rPr>
        <w:object>
          <v:shape id="_x0000_i1206" o:spt="75" type="#_x0000_t75" style="height:26pt;width:12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75">
            <o:LockedField>false</o:LockedField>
          </o:OLEObject>
        </w:object>
      </w:r>
      <w:r>
        <w:rPr>
          <w:rFonts w:hint="eastAsia"/>
        </w:rPr>
        <w:t>个单位，可得</w:t>
      </w:r>
      <w:r>
        <w:rPr>
          <w:rFonts w:hint="eastAsia"/>
          <w:position w:val="-24"/>
        </w:rPr>
        <w:object>
          <v:shape id="_x0000_i1207" o:spt="75" type="#_x0000_t75" style="height:29pt;width:80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77">
            <o:LockedField>false</o:LockedField>
          </o:OLEObject>
        </w:object>
      </w:r>
      <w:r>
        <w:rPr>
          <w:rFonts w:hint="eastAsia"/>
        </w:rPr>
        <w:t>的图像，再将所得的图像上各点的横坐标缩短为原来的</w:t>
      </w:r>
      <w:r>
        <w:rPr>
          <w:rFonts w:hint="eastAsia"/>
          <w:position w:val="-20"/>
        </w:rPr>
        <w:object>
          <v:shape id="_x0000_i1208" o:spt="75" type="#_x0000_t75" style="height:26pt;width:11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79">
            <o:LockedField>false</o:LockedField>
          </o:OLEObject>
        </w:object>
      </w:r>
      <w:r>
        <w:rPr>
          <w:rFonts w:hint="eastAsia"/>
        </w:rPr>
        <w:t>，纵坐标不变，得到函数</w:t>
      </w:r>
      <w:r>
        <w:rPr>
          <w:rFonts w:hint="eastAsia"/>
          <w:position w:val="-24"/>
        </w:rPr>
        <w:object>
          <v:shape id="_x0000_i1209" o:spt="75" type="#_x0000_t75" style="height:29pt;width:107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81">
            <o:LockedField>false</o:LockedField>
          </o:OLEObject>
        </w:object>
      </w:r>
      <w:r>
        <w:rPr>
          <w:rFonts w:hint="eastAsia"/>
        </w:rPr>
        <w:t>的图像，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10" o:spt="75" type="#_x0000_t75" style="height:29pt;width:59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8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11" o:spt="75" type="#_x0000_t75" style="height:29pt;width:82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8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12" o:spt="75" type="#_x0000_t75" style="height:29pt;width:98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8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lang w:val="en-US" w:eastAsia="zh-CN"/>
        </w:rPr>
        <w:t>y=g(x)</w:t>
      </w:r>
      <w:r>
        <w:rPr>
          <w:rFonts w:hint="eastAsia"/>
        </w:rPr>
        <w:t>在</w:t>
      </w:r>
      <w:r>
        <w:rPr>
          <w:rFonts w:hint="eastAsia"/>
          <w:position w:val="-24"/>
          <w:lang w:eastAsia="zh-CN"/>
        </w:rPr>
        <w:object>
          <v:shape id="_x0000_i1213" o:spt="75" type="#_x0000_t75" style="height:29pt;width:44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89">
            <o:LockedField>false</o:LockedField>
          </o:OLEObject>
        </w:object>
      </w:r>
      <w:r>
        <w:rPr>
          <w:rFonts w:hint="eastAsia"/>
        </w:rPr>
        <w:t>上的值域为(-1，2]．</w:t>
      </w:r>
    </w:p>
    <w:p>
      <w:pPr>
        <w:rPr>
          <w:rFonts w:hint="eastAsia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14" o:spt="75" type="#_x0000_t75" style="height:31pt;width:312.95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9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的最小正周期是π．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15" o:spt="75" type="#_x0000_t75" style="height:26pt;width:119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93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216" o:spt="75" type="#_x0000_t75" style="height:26pt;width:91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95">
            <o:LockedField>false</o:LockedField>
          </o:OLEObject>
        </w:object>
      </w:r>
      <w:r>
        <w:rPr>
          <w:rFonts w:hint="eastAsia"/>
        </w:rPr>
        <w:t>(k∈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的单调递增区间为</w:t>
      </w:r>
      <w:r>
        <w:rPr>
          <w:rFonts w:hint="eastAsia"/>
          <w:position w:val="-24"/>
        </w:rPr>
        <w:object>
          <v:shape id="_x0000_i1217" o:spt="75" type="#_x0000_t75" style="height:29pt;width:80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97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k∈</w:t>
      </w:r>
      <w:r>
        <w:rPr>
          <w:rFonts w:hint="eastAsia"/>
          <w:lang w:val="en-US" w:eastAsia="zh-CN"/>
        </w:rPr>
        <w:t>Z).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18" o:spt="75" type="#_x0000_t75" style="height:29pt;width:117pt;" o:ole="t" filled="f" o:preferrelative="t" stroked="f" coordsize="21600,21600">
            <v:path/>
            <v:fill on="f" focussize="0,0"/>
            <v:stroke on="f"/>
            <v:imagedata r:id="rId400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9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19" o:spt="75" type="#_x0000_t75" style="height:29pt;width:76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40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20" o:spt="75" type="#_x0000_t75" style="height:29pt;width:59pt;" o:ole="t" filled="f" o:preferrelative="t" stroked="f" coordsize="21600,21600">
            <v:path/>
            <v:fill on="f" focussize="0,0"/>
            <v:stroke on="f"/>
            <v:imagedata r:id="rId404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40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21" o:spt="75" type="#_x0000_t75" style="height:29pt;width:72pt;" o:ole="t" filled="f" o:preferrelative="t" stroked="f" coordsize="21600,21600">
            <v:path/>
            <v:fill on="f" focussize="0,0"/>
            <v:stroke on="f"/>
            <v:imagedata r:id="rId406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40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22" o:spt="75" type="#_x0000_t75" style="height:31pt;width:85.95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40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223" o:spt="75" type="#_x0000_t75" style="height:31pt;width:114.95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40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224" o:spt="75" type="#_x0000_t75" style="height:29pt;width:159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41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25" o:spt="75" type="#_x0000_t75" style="height:31pt;width:138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1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作OT</w:t>
      </w:r>
      <w:r>
        <w:rPr>
          <w:rFonts w:hint="eastAsia"/>
          <w:lang w:eastAsia="zh-CN"/>
        </w:rPr>
        <w:t>⊥</w:t>
      </w:r>
      <w:r>
        <w:rPr>
          <w:rFonts w:hint="eastAsia"/>
        </w:rPr>
        <w:t>MN，交MN于点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(</w:t>
      </w:r>
      <w:r>
        <w:rPr>
          <w:rFonts w:hint="eastAsia"/>
        </w:rPr>
        <w:t>图略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为MN的中点，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6" o:spt="75" type="#_x0000_t75" style="height:26pt;width:80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1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7" o:spt="75" type="#_x0000_t75" style="height:29pt;width:77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1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228" o:spt="75" type="#_x0000_t75" style="height:17pt;width:65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1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  <w:lang w:eastAsia="zh-CN"/>
        </w:rPr>
        <w:object>
          <v:shape id="_x0000_i1229" o:spt="75" type="#_x0000_t75" style="height:17pt;width:139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2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30" o:spt="75" type="#_x0000_t75" style="height:29pt;width:186.95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23">
            <o:LockedField>false</o:LockedField>
          </o:OLEObject>
        </w:object>
      </w:r>
      <w:r>
        <w:rPr>
          <w:rFonts w:hint="eastAsia"/>
        </w:rPr>
        <w:t xml:space="preserve"> (</w:t>
      </w:r>
      <w:r>
        <w:rPr>
          <w:rFonts w:hint="eastAsia"/>
          <w:position w:val="-20"/>
        </w:rPr>
        <w:object>
          <v:shape id="_x0000_i1231" o:spt="75" type="#_x0000_t75" style="height:26pt;width:42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25">
            <o:LockedField>false</o:LockedField>
          </o:OLEObject>
        </w:objec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(2)由(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)知，</w:t>
      </w:r>
      <w:r>
        <w:rPr>
          <w:rFonts w:hint="eastAsia"/>
          <w:position w:val="-24"/>
        </w:rPr>
        <w:object>
          <v:shape id="_x0000_i1232" o:spt="75" type="#_x0000_t75" style="height:29pt;width:92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2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33" o:spt="75" type="#_x0000_t75" style="height:29pt;width:102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2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令</w:t>
      </w:r>
      <w:r>
        <w:rPr>
          <w:rFonts w:hint="eastAsia"/>
          <w:position w:val="-20"/>
        </w:rPr>
        <w:object>
          <v:shape id="_x0000_i1234" o:spt="75" type="#_x0000_t75" style="height:26pt;width:51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3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235" o:spt="75" type="#_x0000_t75" style="height:26pt;width:42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33">
            <o:LockedField>false</o:LockedField>
          </o:OLEObject>
        </w:object>
      </w:r>
      <w:r>
        <w:rPr>
          <w:rFonts w:hint="eastAsia"/>
        </w:rPr>
        <w:t>，则tcos x+sin x=2．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36" o:spt="75" type="#_x0000_t75" style="height:19pt;width:124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3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8"/>
          <w:lang w:eastAsia="zh-CN"/>
        </w:rPr>
        <w:object>
          <v:shape id="_x0000_i1237" o:spt="75" type="#_x0000_t75" style="height:30pt;width:94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37">
            <o:LockedField>false</o:LockedField>
          </o:OLEObject>
        </w:object>
      </w:r>
      <w:r>
        <w:rPr>
          <w:rFonts w:hint="eastAsia"/>
        </w:rPr>
        <w:t>得，t≥</w:t>
      </w:r>
      <w:r>
        <w:rPr>
          <w:rFonts w:hint="eastAsia"/>
          <w:position w:val="-8"/>
        </w:rPr>
        <w:object>
          <v:shape id="_x0000_i1238" o:spt="75" type="#_x0000_t75" style="height:17pt;width:16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39">
            <o:LockedField>false</o:LockedField>
          </o:OLEObject>
        </w:object>
      </w:r>
      <w:r>
        <w:rPr>
          <w:rFonts w:hint="eastAsia"/>
        </w:rPr>
        <w:t>或t≤</w:t>
      </w:r>
      <w:r>
        <w:rPr>
          <w:rFonts w:hint="eastAsia"/>
          <w:position w:val="-8"/>
        </w:rPr>
        <w:object>
          <v:shape id="_x0000_i1239" o:spt="75" type="#_x0000_t75" style="height:17pt;width:23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4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当t=</w:t>
      </w:r>
      <w:r>
        <w:rPr>
          <w:rFonts w:hint="eastAsia"/>
          <w:position w:val="-8"/>
        </w:rPr>
        <w:object>
          <v:shape id="_x0000_i1240" o:spt="75" type="#_x0000_t75" style="height:17pt;width:16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4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241" o:spt="75" type="#_x0000_t75" style="height:26pt;width:28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4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242" o:spt="75" type="#_x0000_t75" style="height:29pt;width:62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46">
            <o:LockedField>false</o:LockedField>
          </o:OLEObject>
        </w:object>
      </w:r>
      <w:r>
        <w:rPr>
          <w:rFonts w:hint="eastAsia"/>
        </w:rPr>
        <w:t>，L取最小值，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即宣讲站位置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满足</w:t>
      </w:r>
      <w:r>
        <w:rPr>
          <w:rFonts w:hint="eastAsia"/>
          <w:lang w:val="en-US" w:eastAsia="zh-CN"/>
        </w:rPr>
        <w:t>：</w:t>
      </w:r>
      <w:r>
        <w:rPr>
          <w:rFonts w:hint="eastAsia"/>
          <w:position w:val="-20"/>
          <w:lang w:val="en-US" w:eastAsia="zh-CN"/>
        </w:rPr>
        <w:object>
          <v:shape id="_x0000_i1243" o:spt="75" type="#_x0000_t75" style="height:26pt;width:27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MO</w:t>
      </w:r>
      <w:r>
        <w:rPr>
          <w:rFonts w:hint="eastAsia"/>
        </w:rPr>
        <w:t>=NO=10 km，</w:t>
      </w:r>
      <w:r>
        <w:rPr>
          <w:rFonts w:hint="eastAsia"/>
          <w:lang w:val="en-US" w:eastAsia="zh-CN"/>
        </w:rPr>
        <w:t>OS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244" o:spt="75" type="#_x0000_t75" style="height:18pt;width:39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50">
            <o:LockedField>false</o:LockedField>
          </o:OLEObject>
        </w:object>
      </w:r>
      <w:r>
        <w:rPr>
          <w:rFonts w:hint="eastAsia"/>
        </w:rPr>
        <w:t>km时，可使得三个乡镇到宣讲站的距离之和最小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6" name="图片 1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D685B"/>
    <w:rsid w:val="00CA3786"/>
    <w:rsid w:val="013B12B0"/>
    <w:rsid w:val="01853354"/>
    <w:rsid w:val="01BB761D"/>
    <w:rsid w:val="01DC0D3E"/>
    <w:rsid w:val="01F758F3"/>
    <w:rsid w:val="021436E2"/>
    <w:rsid w:val="02145BBF"/>
    <w:rsid w:val="02B51EAB"/>
    <w:rsid w:val="032D6E90"/>
    <w:rsid w:val="034D2D45"/>
    <w:rsid w:val="0363339C"/>
    <w:rsid w:val="03902ACD"/>
    <w:rsid w:val="04BD11BB"/>
    <w:rsid w:val="05755339"/>
    <w:rsid w:val="069D5E52"/>
    <w:rsid w:val="06A0510B"/>
    <w:rsid w:val="06B164EC"/>
    <w:rsid w:val="070A4285"/>
    <w:rsid w:val="07E84F39"/>
    <w:rsid w:val="07FE04E9"/>
    <w:rsid w:val="0825368D"/>
    <w:rsid w:val="08E10ED1"/>
    <w:rsid w:val="097A3B43"/>
    <w:rsid w:val="0A41068F"/>
    <w:rsid w:val="0AFF6135"/>
    <w:rsid w:val="0B355224"/>
    <w:rsid w:val="0B7C6086"/>
    <w:rsid w:val="0BBE6343"/>
    <w:rsid w:val="0BD06453"/>
    <w:rsid w:val="0BE3151D"/>
    <w:rsid w:val="0BFF4116"/>
    <w:rsid w:val="0C00624A"/>
    <w:rsid w:val="0C3C1527"/>
    <w:rsid w:val="0D262873"/>
    <w:rsid w:val="0D9D3DC5"/>
    <w:rsid w:val="0DA8207E"/>
    <w:rsid w:val="0DAF6BA0"/>
    <w:rsid w:val="0DE62CFB"/>
    <w:rsid w:val="0F126244"/>
    <w:rsid w:val="0F310073"/>
    <w:rsid w:val="0F8F1C4A"/>
    <w:rsid w:val="0F913841"/>
    <w:rsid w:val="10617AB2"/>
    <w:rsid w:val="10FA4C43"/>
    <w:rsid w:val="1166198C"/>
    <w:rsid w:val="118A7145"/>
    <w:rsid w:val="123B33BA"/>
    <w:rsid w:val="125C158A"/>
    <w:rsid w:val="12667808"/>
    <w:rsid w:val="126C743A"/>
    <w:rsid w:val="13227A1A"/>
    <w:rsid w:val="132D4D55"/>
    <w:rsid w:val="13BE554E"/>
    <w:rsid w:val="148323E1"/>
    <w:rsid w:val="14FB583B"/>
    <w:rsid w:val="15376A1D"/>
    <w:rsid w:val="15720F9F"/>
    <w:rsid w:val="1591739C"/>
    <w:rsid w:val="15E15C9F"/>
    <w:rsid w:val="15F0497A"/>
    <w:rsid w:val="164943DF"/>
    <w:rsid w:val="1658614A"/>
    <w:rsid w:val="16A41A1D"/>
    <w:rsid w:val="17E34DD8"/>
    <w:rsid w:val="18123ADF"/>
    <w:rsid w:val="18131CCE"/>
    <w:rsid w:val="182F72A0"/>
    <w:rsid w:val="18476631"/>
    <w:rsid w:val="18674FE1"/>
    <w:rsid w:val="189A006E"/>
    <w:rsid w:val="18DA5D95"/>
    <w:rsid w:val="190D6E1E"/>
    <w:rsid w:val="190E5CDE"/>
    <w:rsid w:val="194C1F98"/>
    <w:rsid w:val="1A14630C"/>
    <w:rsid w:val="1AEF16EE"/>
    <w:rsid w:val="1AF86E9C"/>
    <w:rsid w:val="1AFF1E79"/>
    <w:rsid w:val="1B17049F"/>
    <w:rsid w:val="1B345DDB"/>
    <w:rsid w:val="1B850053"/>
    <w:rsid w:val="1BA51ABD"/>
    <w:rsid w:val="1BAD581E"/>
    <w:rsid w:val="1BF14FAD"/>
    <w:rsid w:val="1C2C7BCE"/>
    <w:rsid w:val="1C8423F2"/>
    <w:rsid w:val="1D554687"/>
    <w:rsid w:val="1D803C35"/>
    <w:rsid w:val="1DD32B1C"/>
    <w:rsid w:val="1DDD347B"/>
    <w:rsid w:val="1E242737"/>
    <w:rsid w:val="1E4557E2"/>
    <w:rsid w:val="1F1D44DB"/>
    <w:rsid w:val="1F5742ED"/>
    <w:rsid w:val="1F6D0E2D"/>
    <w:rsid w:val="1F804131"/>
    <w:rsid w:val="1FEE3094"/>
    <w:rsid w:val="2024206B"/>
    <w:rsid w:val="2028657A"/>
    <w:rsid w:val="20931DA5"/>
    <w:rsid w:val="20A35D33"/>
    <w:rsid w:val="20C954EC"/>
    <w:rsid w:val="2110502D"/>
    <w:rsid w:val="21395784"/>
    <w:rsid w:val="220B7FB8"/>
    <w:rsid w:val="227A31A8"/>
    <w:rsid w:val="228417D4"/>
    <w:rsid w:val="228C3E68"/>
    <w:rsid w:val="22E6525F"/>
    <w:rsid w:val="22F13B93"/>
    <w:rsid w:val="230E7081"/>
    <w:rsid w:val="23361B33"/>
    <w:rsid w:val="23E740F8"/>
    <w:rsid w:val="249B1FB4"/>
    <w:rsid w:val="24D376B5"/>
    <w:rsid w:val="24F727F0"/>
    <w:rsid w:val="254C6195"/>
    <w:rsid w:val="257A264A"/>
    <w:rsid w:val="25BA6ED6"/>
    <w:rsid w:val="26581A5D"/>
    <w:rsid w:val="2664638F"/>
    <w:rsid w:val="26B17349"/>
    <w:rsid w:val="26D873A0"/>
    <w:rsid w:val="26F4352F"/>
    <w:rsid w:val="27101958"/>
    <w:rsid w:val="279710C8"/>
    <w:rsid w:val="27D76D2A"/>
    <w:rsid w:val="28095CD8"/>
    <w:rsid w:val="2A387402"/>
    <w:rsid w:val="2ABE72C3"/>
    <w:rsid w:val="2AC30CA1"/>
    <w:rsid w:val="2B107FBA"/>
    <w:rsid w:val="2B55470F"/>
    <w:rsid w:val="2B803B57"/>
    <w:rsid w:val="2B9F111D"/>
    <w:rsid w:val="2BD57063"/>
    <w:rsid w:val="2C2E69D9"/>
    <w:rsid w:val="2C5E4774"/>
    <w:rsid w:val="2D081D1E"/>
    <w:rsid w:val="2D086495"/>
    <w:rsid w:val="2D1D3FF9"/>
    <w:rsid w:val="2DB62B42"/>
    <w:rsid w:val="2DBC3D68"/>
    <w:rsid w:val="2DC32AFC"/>
    <w:rsid w:val="2E5F0609"/>
    <w:rsid w:val="2E751DD5"/>
    <w:rsid w:val="2EDD732A"/>
    <w:rsid w:val="2F125068"/>
    <w:rsid w:val="2F1A7024"/>
    <w:rsid w:val="2F887515"/>
    <w:rsid w:val="2F9C19CC"/>
    <w:rsid w:val="30CF296D"/>
    <w:rsid w:val="310075C9"/>
    <w:rsid w:val="312528A1"/>
    <w:rsid w:val="31673020"/>
    <w:rsid w:val="318730DE"/>
    <w:rsid w:val="31AC5E52"/>
    <w:rsid w:val="31B14EC1"/>
    <w:rsid w:val="321448B2"/>
    <w:rsid w:val="325D4BD0"/>
    <w:rsid w:val="32B673EF"/>
    <w:rsid w:val="3324346F"/>
    <w:rsid w:val="33601EC9"/>
    <w:rsid w:val="33624C59"/>
    <w:rsid w:val="33E5368E"/>
    <w:rsid w:val="34623294"/>
    <w:rsid w:val="347D5F17"/>
    <w:rsid w:val="34851D15"/>
    <w:rsid w:val="34B57212"/>
    <w:rsid w:val="35181807"/>
    <w:rsid w:val="355F08EA"/>
    <w:rsid w:val="359114CD"/>
    <w:rsid w:val="362F1B20"/>
    <w:rsid w:val="364E3298"/>
    <w:rsid w:val="369B77AA"/>
    <w:rsid w:val="36CB0F85"/>
    <w:rsid w:val="37172A29"/>
    <w:rsid w:val="376C1D8D"/>
    <w:rsid w:val="37E33152"/>
    <w:rsid w:val="387633D4"/>
    <w:rsid w:val="38AB0156"/>
    <w:rsid w:val="38C13F81"/>
    <w:rsid w:val="38D3488A"/>
    <w:rsid w:val="39140E9F"/>
    <w:rsid w:val="39484566"/>
    <w:rsid w:val="3956423C"/>
    <w:rsid w:val="399E2437"/>
    <w:rsid w:val="39BD0780"/>
    <w:rsid w:val="3A366FA9"/>
    <w:rsid w:val="3A7C7404"/>
    <w:rsid w:val="3A942610"/>
    <w:rsid w:val="3A9B0575"/>
    <w:rsid w:val="3A9F61DD"/>
    <w:rsid w:val="3AD43E17"/>
    <w:rsid w:val="3ADE18E5"/>
    <w:rsid w:val="3B121614"/>
    <w:rsid w:val="3B43518A"/>
    <w:rsid w:val="3B994194"/>
    <w:rsid w:val="3BB84C1F"/>
    <w:rsid w:val="3BBE3A94"/>
    <w:rsid w:val="3C5E75E2"/>
    <w:rsid w:val="3C872FA3"/>
    <w:rsid w:val="3C9F75F2"/>
    <w:rsid w:val="3CDB1159"/>
    <w:rsid w:val="3D0275CF"/>
    <w:rsid w:val="3D7A56AF"/>
    <w:rsid w:val="3D927D78"/>
    <w:rsid w:val="3E0C252A"/>
    <w:rsid w:val="3E883CF0"/>
    <w:rsid w:val="3EE61858"/>
    <w:rsid w:val="3F361408"/>
    <w:rsid w:val="3F736A74"/>
    <w:rsid w:val="40401FBE"/>
    <w:rsid w:val="407C0382"/>
    <w:rsid w:val="40FE5C8D"/>
    <w:rsid w:val="41242D12"/>
    <w:rsid w:val="4156583B"/>
    <w:rsid w:val="420B3311"/>
    <w:rsid w:val="42505CDD"/>
    <w:rsid w:val="438D06C7"/>
    <w:rsid w:val="43994C81"/>
    <w:rsid w:val="43F73321"/>
    <w:rsid w:val="44B40CA7"/>
    <w:rsid w:val="44E22951"/>
    <w:rsid w:val="464E775B"/>
    <w:rsid w:val="4673408A"/>
    <w:rsid w:val="46F463AA"/>
    <w:rsid w:val="46F63098"/>
    <w:rsid w:val="47147C3E"/>
    <w:rsid w:val="472231C3"/>
    <w:rsid w:val="472A4C2C"/>
    <w:rsid w:val="47424653"/>
    <w:rsid w:val="47C15667"/>
    <w:rsid w:val="47F13757"/>
    <w:rsid w:val="48C4372D"/>
    <w:rsid w:val="48F445E5"/>
    <w:rsid w:val="49061500"/>
    <w:rsid w:val="490E2ABE"/>
    <w:rsid w:val="49116302"/>
    <w:rsid w:val="49CF0F6E"/>
    <w:rsid w:val="4A692F59"/>
    <w:rsid w:val="4AC067D1"/>
    <w:rsid w:val="4B41584C"/>
    <w:rsid w:val="4BA35B55"/>
    <w:rsid w:val="4BFE4B57"/>
    <w:rsid w:val="4C2B09BD"/>
    <w:rsid w:val="4C3E4F45"/>
    <w:rsid w:val="4C514A0C"/>
    <w:rsid w:val="4DFB3491"/>
    <w:rsid w:val="4E2D7BA0"/>
    <w:rsid w:val="4E515C6F"/>
    <w:rsid w:val="4E7A2644"/>
    <w:rsid w:val="4E8944DD"/>
    <w:rsid w:val="4EB112CF"/>
    <w:rsid w:val="4ECE72C9"/>
    <w:rsid w:val="4EEF1CD0"/>
    <w:rsid w:val="4F0E08CA"/>
    <w:rsid w:val="4F104317"/>
    <w:rsid w:val="4F227164"/>
    <w:rsid w:val="4F4523E2"/>
    <w:rsid w:val="4FA7172B"/>
    <w:rsid w:val="50D02510"/>
    <w:rsid w:val="511A4910"/>
    <w:rsid w:val="51760840"/>
    <w:rsid w:val="51A1053A"/>
    <w:rsid w:val="51A115FA"/>
    <w:rsid w:val="51BC071F"/>
    <w:rsid w:val="51FF65FD"/>
    <w:rsid w:val="520044D2"/>
    <w:rsid w:val="52700E83"/>
    <w:rsid w:val="52811AA7"/>
    <w:rsid w:val="530A4D3D"/>
    <w:rsid w:val="53A01C9F"/>
    <w:rsid w:val="53A2125C"/>
    <w:rsid w:val="53D023A1"/>
    <w:rsid w:val="53FB2716"/>
    <w:rsid w:val="543773A9"/>
    <w:rsid w:val="549C3BA0"/>
    <w:rsid w:val="54C91B6F"/>
    <w:rsid w:val="54F97B25"/>
    <w:rsid w:val="556D675D"/>
    <w:rsid w:val="55A9312E"/>
    <w:rsid w:val="56650053"/>
    <w:rsid w:val="566E13A2"/>
    <w:rsid w:val="56974E07"/>
    <w:rsid w:val="56C42B1B"/>
    <w:rsid w:val="57257BFB"/>
    <w:rsid w:val="5756760F"/>
    <w:rsid w:val="57A61549"/>
    <w:rsid w:val="57E04320"/>
    <w:rsid w:val="589F040C"/>
    <w:rsid w:val="58A27E3B"/>
    <w:rsid w:val="597E6A5F"/>
    <w:rsid w:val="59B7778D"/>
    <w:rsid w:val="59BF1CD7"/>
    <w:rsid w:val="5A321B06"/>
    <w:rsid w:val="5A711900"/>
    <w:rsid w:val="5B6B4C3F"/>
    <w:rsid w:val="5D1F2191"/>
    <w:rsid w:val="5D4966E8"/>
    <w:rsid w:val="5DA06CBE"/>
    <w:rsid w:val="5DAF0189"/>
    <w:rsid w:val="5DC018D5"/>
    <w:rsid w:val="5E373EB7"/>
    <w:rsid w:val="5E51368D"/>
    <w:rsid w:val="5E914360"/>
    <w:rsid w:val="5E9D2525"/>
    <w:rsid w:val="5EBF2A7D"/>
    <w:rsid w:val="5F382BD4"/>
    <w:rsid w:val="5FAF7EF2"/>
    <w:rsid w:val="5FD51004"/>
    <w:rsid w:val="601425C6"/>
    <w:rsid w:val="602A6659"/>
    <w:rsid w:val="606B54CF"/>
    <w:rsid w:val="6125339F"/>
    <w:rsid w:val="6129144D"/>
    <w:rsid w:val="615A5B67"/>
    <w:rsid w:val="61964F60"/>
    <w:rsid w:val="61CA0896"/>
    <w:rsid w:val="62325376"/>
    <w:rsid w:val="631200D4"/>
    <w:rsid w:val="632229D0"/>
    <w:rsid w:val="636E0942"/>
    <w:rsid w:val="63DA0EDC"/>
    <w:rsid w:val="63E5451C"/>
    <w:rsid w:val="645D29CC"/>
    <w:rsid w:val="64645F3F"/>
    <w:rsid w:val="6496588F"/>
    <w:rsid w:val="649A5C52"/>
    <w:rsid w:val="665D5385"/>
    <w:rsid w:val="66836EE8"/>
    <w:rsid w:val="66D22754"/>
    <w:rsid w:val="6702323E"/>
    <w:rsid w:val="670B6991"/>
    <w:rsid w:val="67BB601D"/>
    <w:rsid w:val="67D226B5"/>
    <w:rsid w:val="67E1299A"/>
    <w:rsid w:val="695D3860"/>
    <w:rsid w:val="696742A9"/>
    <w:rsid w:val="696F2F07"/>
    <w:rsid w:val="6980706B"/>
    <w:rsid w:val="69BF1972"/>
    <w:rsid w:val="69E47328"/>
    <w:rsid w:val="6A241AB6"/>
    <w:rsid w:val="6A2B4E39"/>
    <w:rsid w:val="6A585573"/>
    <w:rsid w:val="6A7450A7"/>
    <w:rsid w:val="6A861668"/>
    <w:rsid w:val="6A921E5E"/>
    <w:rsid w:val="6AD72425"/>
    <w:rsid w:val="6AF046D2"/>
    <w:rsid w:val="6B011D68"/>
    <w:rsid w:val="6B180FED"/>
    <w:rsid w:val="6BF40471"/>
    <w:rsid w:val="6C28500F"/>
    <w:rsid w:val="6C814EC0"/>
    <w:rsid w:val="6C845C11"/>
    <w:rsid w:val="6D34485F"/>
    <w:rsid w:val="6D932493"/>
    <w:rsid w:val="6DA168FA"/>
    <w:rsid w:val="6E231977"/>
    <w:rsid w:val="6E322B3A"/>
    <w:rsid w:val="6EA73C77"/>
    <w:rsid w:val="6ECE1360"/>
    <w:rsid w:val="6F90382D"/>
    <w:rsid w:val="6FD34191"/>
    <w:rsid w:val="6FE2564C"/>
    <w:rsid w:val="70CF7E9F"/>
    <w:rsid w:val="71186AB1"/>
    <w:rsid w:val="714C2972"/>
    <w:rsid w:val="7156475B"/>
    <w:rsid w:val="72336BEF"/>
    <w:rsid w:val="727D6784"/>
    <w:rsid w:val="72825DCB"/>
    <w:rsid w:val="7320206B"/>
    <w:rsid w:val="736802A5"/>
    <w:rsid w:val="738D2853"/>
    <w:rsid w:val="73B46FEC"/>
    <w:rsid w:val="74077670"/>
    <w:rsid w:val="7431731E"/>
    <w:rsid w:val="744C6217"/>
    <w:rsid w:val="748952AA"/>
    <w:rsid w:val="74EB0E59"/>
    <w:rsid w:val="75251F55"/>
    <w:rsid w:val="756E0FCE"/>
    <w:rsid w:val="759A7525"/>
    <w:rsid w:val="76634FDA"/>
    <w:rsid w:val="766E1908"/>
    <w:rsid w:val="77A64E0E"/>
    <w:rsid w:val="77A83FFA"/>
    <w:rsid w:val="77DA5216"/>
    <w:rsid w:val="787A077F"/>
    <w:rsid w:val="7890055D"/>
    <w:rsid w:val="78F2260F"/>
    <w:rsid w:val="79130456"/>
    <w:rsid w:val="791963EC"/>
    <w:rsid w:val="792D54A6"/>
    <w:rsid w:val="79461935"/>
    <w:rsid w:val="7A4868FE"/>
    <w:rsid w:val="7B197FF1"/>
    <w:rsid w:val="7B35570F"/>
    <w:rsid w:val="7B3C2FEF"/>
    <w:rsid w:val="7B5A28D3"/>
    <w:rsid w:val="7B5E22EE"/>
    <w:rsid w:val="7B5F45E2"/>
    <w:rsid w:val="7BC5203E"/>
    <w:rsid w:val="7C0347E5"/>
    <w:rsid w:val="7D355905"/>
    <w:rsid w:val="7D3D2FB9"/>
    <w:rsid w:val="7D7422EC"/>
    <w:rsid w:val="7DFC344C"/>
    <w:rsid w:val="7E2F5D70"/>
    <w:rsid w:val="7EBC7AF1"/>
    <w:rsid w:val="7F387200"/>
    <w:rsid w:val="7F7F6EBF"/>
    <w:rsid w:val="7FBB2BFF"/>
    <w:rsid w:val="7FC6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3" Type="http://schemas.openxmlformats.org/officeDocument/2006/relationships/fontTable" Target="fontTable.xml"/><Relationship Id="rId452" Type="http://schemas.openxmlformats.org/officeDocument/2006/relationships/customXml" Target="../customXml/item1.xml"/><Relationship Id="rId451" Type="http://schemas.openxmlformats.org/officeDocument/2006/relationships/image" Target="media/image229.wmf"/><Relationship Id="rId450" Type="http://schemas.openxmlformats.org/officeDocument/2006/relationships/oleObject" Target="embeddings/oleObject220.bin"/><Relationship Id="rId45" Type="http://schemas.openxmlformats.org/officeDocument/2006/relationships/image" Target="media/image23.wmf"/><Relationship Id="rId449" Type="http://schemas.openxmlformats.org/officeDocument/2006/relationships/image" Target="media/image228.wmf"/><Relationship Id="rId448" Type="http://schemas.openxmlformats.org/officeDocument/2006/relationships/oleObject" Target="embeddings/oleObject219.bin"/><Relationship Id="rId447" Type="http://schemas.openxmlformats.org/officeDocument/2006/relationships/image" Target="media/image227.wmf"/><Relationship Id="rId446" Type="http://schemas.openxmlformats.org/officeDocument/2006/relationships/oleObject" Target="embeddings/oleObject218.bin"/><Relationship Id="rId445" Type="http://schemas.openxmlformats.org/officeDocument/2006/relationships/image" Target="media/image226.wmf"/><Relationship Id="rId444" Type="http://schemas.openxmlformats.org/officeDocument/2006/relationships/oleObject" Target="embeddings/oleObject217.bin"/><Relationship Id="rId443" Type="http://schemas.openxmlformats.org/officeDocument/2006/relationships/oleObject" Target="embeddings/oleObject216.bin"/><Relationship Id="rId442" Type="http://schemas.openxmlformats.org/officeDocument/2006/relationships/image" Target="media/image225.wmf"/><Relationship Id="rId441" Type="http://schemas.openxmlformats.org/officeDocument/2006/relationships/oleObject" Target="embeddings/oleObject215.bin"/><Relationship Id="rId440" Type="http://schemas.openxmlformats.org/officeDocument/2006/relationships/image" Target="media/image224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14.bin"/><Relationship Id="rId438" Type="http://schemas.openxmlformats.org/officeDocument/2006/relationships/image" Target="media/image223.wmf"/><Relationship Id="rId437" Type="http://schemas.openxmlformats.org/officeDocument/2006/relationships/oleObject" Target="embeddings/oleObject213.bin"/><Relationship Id="rId436" Type="http://schemas.openxmlformats.org/officeDocument/2006/relationships/image" Target="media/image222.wmf"/><Relationship Id="rId435" Type="http://schemas.openxmlformats.org/officeDocument/2006/relationships/oleObject" Target="embeddings/oleObject212.bin"/><Relationship Id="rId434" Type="http://schemas.openxmlformats.org/officeDocument/2006/relationships/image" Target="media/image221.wmf"/><Relationship Id="rId433" Type="http://schemas.openxmlformats.org/officeDocument/2006/relationships/oleObject" Target="embeddings/oleObject211.bin"/><Relationship Id="rId432" Type="http://schemas.openxmlformats.org/officeDocument/2006/relationships/image" Target="media/image220.wmf"/><Relationship Id="rId431" Type="http://schemas.openxmlformats.org/officeDocument/2006/relationships/oleObject" Target="embeddings/oleObject210.bin"/><Relationship Id="rId430" Type="http://schemas.openxmlformats.org/officeDocument/2006/relationships/image" Target="media/image219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09.bin"/><Relationship Id="rId428" Type="http://schemas.openxmlformats.org/officeDocument/2006/relationships/image" Target="media/image218.wmf"/><Relationship Id="rId427" Type="http://schemas.openxmlformats.org/officeDocument/2006/relationships/oleObject" Target="embeddings/oleObject208.bin"/><Relationship Id="rId426" Type="http://schemas.openxmlformats.org/officeDocument/2006/relationships/image" Target="media/image217.wmf"/><Relationship Id="rId425" Type="http://schemas.openxmlformats.org/officeDocument/2006/relationships/oleObject" Target="embeddings/oleObject207.bin"/><Relationship Id="rId424" Type="http://schemas.openxmlformats.org/officeDocument/2006/relationships/image" Target="media/image216.wmf"/><Relationship Id="rId423" Type="http://schemas.openxmlformats.org/officeDocument/2006/relationships/oleObject" Target="embeddings/oleObject206.bin"/><Relationship Id="rId422" Type="http://schemas.openxmlformats.org/officeDocument/2006/relationships/image" Target="media/image215.wmf"/><Relationship Id="rId421" Type="http://schemas.openxmlformats.org/officeDocument/2006/relationships/oleObject" Target="embeddings/oleObject205.bin"/><Relationship Id="rId420" Type="http://schemas.openxmlformats.org/officeDocument/2006/relationships/image" Target="media/image214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04.bin"/><Relationship Id="rId418" Type="http://schemas.openxmlformats.org/officeDocument/2006/relationships/image" Target="media/image213.wmf"/><Relationship Id="rId417" Type="http://schemas.openxmlformats.org/officeDocument/2006/relationships/oleObject" Target="embeddings/oleObject203.bin"/><Relationship Id="rId416" Type="http://schemas.openxmlformats.org/officeDocument/2006/relationships/image" Target="media/image212.wmf"/><Relationship Id="rId415" Type="http://schemas.openxmlformats.org/officeDocument/2006/relationships/oleObject" Target="embeddings/oleObject202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201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200.bin"/><Relationship Id="rId410" Type="http://schemas.openxmlformats.org/officeDocument/2006/relationships/image" Target="media/image209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199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8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7.bin"/><Relationship Id="rId404" Type="http://schemas.openxmlformats.org/officeDocument/2006/relationships/image" Target="media/image206.wmf"/><Relationship Id="rId403" Type="http://schemas.openxmlformats.org/officeDocument/2006/relationships/oleObject" Target="embeddings/oleObject196.bin"/><Relationship Id="rId402" Type="http://schemas.openxmlformats.org/officeDocument/2006/relationships/image" Target="media/image205.wmf"/><Relationship Id="rId401" Type="http://schemas.openxmlformats.org/officeDocument/2006/relationships/oleObject" Target="embeddings/oleObject195.bin"/><Relationship Id="rId400" Type="http://schemas.openxmlformats.org/officeDocument/2006/relationships/image" Target="media/image204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oleObject" Target="embeddings/oleObject194.bin"/><Relationship Id="rId398" Type="http://schemas.openxmlformats.org/officeDocument/2006/relationships/image" Target="media/image203.wmf"/><Relationship Id="rId397" Type="http://schemas.openxmlformats.org/officeDocument/2006/relationships/oleObject" Target="embeddings/oleObject193.bin"/><Relationship Id="rId396" Type="http://schemas.openxmlformats.org/officeDocument/2006/relationships/image" Target="media/image202.wmf"/><Relationship Id="rId395" Type="http://schemas.openxmlformats.org/officeDocument/2006/relationships/oleObject" Target="embeddings/oleObject192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91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90.bin"/><Relationship Id="rId390" Type="http://schemas.openxmlformats.org/officeDocument/2006/relationships/image" Target="media/image199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89.bin"/><Relationship Id="rId388" Type="http://schemas.openxmlformats.org/officeDocument/2006/relationships/image" Target="media/image198.wmf"/><Relationship Id="rId387" Type="http://schemas.openxmlformats.org/officeDocument/2006/relationships/oleObject" Target="embeddings/oleObject188.bin"/><Relationship Id="rId386" Type="http://schemas.openxmlformats.org/officeDocument/2006/relationships/image" Target="media/image197.wmf"/><Relationship Id="rId385" Type="http://schemas.openxmlformats.org/officeDocument/2006/relationships/oleObject" Target="embeddings/oleObject187.bin"/><Relationship Id="rId384" Type="http://schemas.openxmlformats.org/officeDocument/2006/relationships/image" Target="media/image196.wmf"/><Relationship Id="rId383" Type="http://schemas.openxmlformats.org/officeDocument/2006/relationships/oleObject" Target="embeddings/oleObject186.bin"/><Relationship Id="rId382" Type="http://schemas.openxmlformats.org/officeDocument/2006/relationships/image" Target="media/image195.wmf"/><Relationship Id="rId381" Type="http://schemas.openxmlformats.org/officeDocument/2006/relationships/oleObject" Target="embeddings/oleObject185.bin"/><Relationship Id="rId380" Type="http://schemas.openxmlformats.org/officeDocument/2006/relationships/image" Target="media/image194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84.bin"/><Relationship Id="rId378" Type="http://schemas.openxmlformats.org/officeDocument/2006/relationships/image" Target="media/image193.wmf"/><Relationship Id="rId377" Type="http://schemas.openxmlformats.org/officeDocument/2006/relationships/oleObject" Target="embeddings/oleObject183.bin"/><Relationship Id="rId376" Type="http://schemas.openxmlformats.org/officeDocument/2006/relationships/image" Target="media/image192.wmf"/><Relationship Id="rId375" Type="http://schemas.openxmlformats.org/officeDocument/2006/relationships/oleObject" Target="embeddings/oleObject182.bin"/><Relationship Id="rId374" Type="http://schemas.openxmlformats.org/officeDocument/2006/relationships/image" Target="media/image191.wmf"/><Relationship Id="rId373" Type="http://schemas.openxmlformats.org/officeDocument/2006/relationships/oleObject" Target="embeddings/oleObject181.bin"/><Relationship Id="rId372" Type="http://schemas.openxmlformats.org/officeDocument/2006/relationships/image" Target="media/image190.wmf"/><Relationship Id="rId371" Type="http://schemas.openxmlformats.org/officeDocument/2006/relationships/oleObject" Target="embeddings/oleObject180.bin"/><Relationship Id="rId370" Type="http://schemas.openxmlformats.org/officeDocument/2006/relationships/image" Target="media/image189.wmf"/><Relationship Id="rId37" Type="http://schemas.openxmlformats.org/officeDocument/2006/relationships/image" Target="media/image19.png"/><Relationship Id="rId369" Type="http://schemas.openxmlformats.org/officeDocument/2006/relationships/oleObject" Target="embeddings/oleObject179.bin"/><Relationship Id="rId368" Type="http://schemas.openxmlformats.org/officeDocument/2006/relationships/image" Target="media/image188.wmf"/><Relationship Id="rId367" Type="http://schemas.openxmlformats.org/officeDocument/2006/relationships/oleObject" Target="embeddings/oleObject178.bin"/><Relationship Id="rId366" Type="http://schemas.openxmlformats.org/officeDocument/2006/relationships/image" Target="media/image187.wmf"/><Relationship Id="rId365" Type="http://schemas.openxmlformats.org/officeDocument/2006/relationships/oleObject" Target="embeddings/oleObject177.bin"/><Relationship Id="rId364" Type="http://schemas.openxmlformats.org/officeDocument/2006/relationships/image" Target="media/image186.png"/><Relationship Id="rId363" Type="http://schemas.openxmlformats.org/officeDocument/2006/relationships/image" Target="media/image185.png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6.bin"/><Relationship Id="rId360" Type="http://schemas.openxmlformats.org/officeDocument/2006/relationships/image" Target="media/image183.wmf"/><Relationship Id="rId36" Type="http://schemas.openxmlformats.org/officeDocument/2006/relationships/image" Target="media/image18.wmf"/><Relationship Id="rId359" Type="http://schemas.openxmlformats.org/officeDocument/2006/relationships/oleObject" Target="embeddings/oleObject175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4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3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72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71.bin"/><Relationship Id="rId350" Type="http://schemas.openxmlformats.org/officeDocument/2006/relationships/image" Target="media/image178.wmf"/><Relationship Id="rId35" Type="http://schemas.openxmlformats.org/officeDocument/2006/relationships/oleObject" Target="embeddings/oleObject16.bin"/><Relationship Id="rId349" Type="http://schemas.openxmlformats.org/officeDocument/2006/relationships/oleObject" Target="embeddings/oleObject170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9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8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7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66.bin"/><Relationship Id="rId340" Type="http://schemas.openxmlformats.org/officeDocument/2006/relationships/image" Target="media/image173.wmf"/><Relationship Id="rId34" Type="http://schemas.openxmlformats.org/officeDocument/2006/relationships/image" Target="media/image17.wmf"/><Relationship Id="rId339" Type="http://schemas.openxmlformats.org/officeDocument/2006/relationships/oleObject" Target="embeddings/oleObject165.bin"/><Relationship Id="rId338" Type="http://schemas.openxmlformats.org/officeDocument/2006/relationships/image" Target="media/image172.wmf"/><Relationship Id="rId337" Type="http://schemas.openxmlformats.org/officeDocument/2006/relationships/oleObject" Target="embeddings/oleObject164.bin"/><Relationship Id="rId336" Type="http://schemas.openxmlformats.org/officeDocument/2006/relationships/image" Target="media/image171.wmf"/><Relationship Id="rId335" Type="http://schemas.openxmlformats.org/officeDocument/2006/relationships/oleObject" Target="embeddings/oleObject163.bin"/><Relationship Id="rId334" Type="http://schemas.openxmlformats.org/officeDocument/2006/relationships/image" Target="media/image170.wmf"/><Relationship Id="rId333" Type="http://schemas.openxmlformats.org/officeDocument/2006/relationships/oleObject" Target="embeddings/oleObject162.bin"/><Relationship Id="rId332" Type="http://schemas.openxmlformats.org/officeDocument/2006/relationships/image" Target="media/image169.wmf"/><Relationship Id="rId331" Type="http://schemas.openxmlformats.org/officeDocument/2006/relationships/oleObject" Target="embeddings/oleObject161.bin"/><Relationship Id="rId330" Type="http://schemas.openxmlformats.org/officeDocument/2006/relationships/image" Target="media/image168.wmf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60.bin"/><Relationship Id="rId328" Type="http://schemas.openxmlformats.org/officeDocument/2006/relationships/image" Target="media/image167.wmf"/><Relationship Id="rId327" Type="http://schemas.openxmlformats.org/officeDocument/2006/relationships/oleObject" Target="embeddings/oleObject159.bin"/><Relationship Id="rId326" Type="http://schemas.openxmlformats.org/officeDocument/2006/relationships/image" Target="media/image166.wmf"/><Relationship Id="rId325" Type="http://schemas.openxmlformats.org/officeDocument/2006/relationships/oleObject" Target="embeddings/oleObject158.bin"/><Relationship Id="rId324" Type="http://schemas.openxmlformats.org/officeDocument/2006/relationships/image" Target="media/image165.wmf"/><Relationship Id="rId323" Type="http://schemas.openxmlformats.org/officeDocument/2006/relationships/oleObject" Target="embeddings/oleObject157.bin"/><Relationship Id="rId322" Type="http://schemas.openxmlformats.org/officeDocument/2006/relationships/image" Target="media/image164.png"/><Relationship Id="rId321" Type="http://schemas.openxmlformats.org/officeDocument/2006/relationships/image" Target="media/image163.wmf"/><Relationship Id="rId320" Type="http://schemas.openxmlformats.org/officeDocument/2006/relationships/oleObject" Target="embeddings/oleObject156.bin"/><Relationship Id="rId32" Type="http://schemas.openxmlformats.org/officeDocument/2006/relationships/image" Target="media/image16.wmf"/><Relationship Id="rId319" Type="http://schemas.openxmlformats.org/officeDocument/2006/relationships/image" Target="media/image162.wmf"/><Relationship Id="rId318" Type="http://schemas.openxmlformats.org/officeDocument/2006/relationships/oleObject" Target="embeddings/oleObject155.bin"/><Relationship Id="rId317" Type="http://schemas.openxmlformats.org/officeDocument/2006/relationships/image" Target="media/image161.wmf"/><Relationship Id="rId316" Type="http://schemas.openxmlformats.org/officeDocument/2006/relationships/oleObject" Target="embeddings/oleObject154.bin"/><Relationship Id="rId315" Type="http://schemas.openxmlformats.org/officeDocument/2006/relationships/image" Target="media/image160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9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8.wmf"/><Relationship Id="rId310" Type="http://schemas.openxmlformats.org/officeDocument/2006/relationships/oleObject" Target="embeddings/oleObject151.bin"/><Relationship Id="rId31" Type="http://schemas.openxmlformats.org/officeDocument/2006/relationships/oleObject" Target="embeddings/oleObject14.bin"/><Relationship Id="rId309" Type="http://schemas.openxmlformats.org/officeDocument/2006/relationships/image" Target="media/image157.png"/><Relationship Id="rId308" Type="http://schemas.openxmlformats.org/officeDocument/2006/relationships/oleObject" Target="embeddings/oleObject150.bin"/><Relationship Id="rId307" Type="http://schemas.openxmlformats.org/officeDocument/2006/relationships/image" Target="media/image156.wmf"/><Relationship Id="rId306" Type="http://schemas.openxmlformats.org/officeDocument/2006/relationships/oleObject" Target="embeddings/oleObject149.bin"/><Relationship Id="rId305" Type="http://schemas.openxmlformats.org/officeDocument/2006/relationships/image" Target="media/image155.wmf"/><Relationship Id="rId304" Type="http://schemas.openxmlformats.org/officeDocument/2006/relationships/oleObject" Target="embeddings/oleObject148.bin"/><Relationship Id="rId303" Type="http://schemas.openxmlformats.org/officeDocument/2006/relationships/image" Target="media/image154.wmf"/><Relationship Id="rId302" Type="http://schemas.openxmlformats.org/officeDocument/2006/relationships/oleObject" Target="embeddings/oleObject147.bin"/><Relationship Id="rId301" Type="http://schemas.openxmlformats.org/officeDocument/2006/relationships/image" Target="media/image153.wmf"/><Relationship Id="rId300" Type="http://schemas.openxmlformats.org/officeDocument/2006/relationships/oleObject" Target="embeddings/oleObject146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image" Target="media/image152.wmf"/><Relationship Id="rId298" Type="http://schemas.openxmlformats.org/officeDocument/2006/relationships/oleObject" Target="embeddings/oleObject145.bin"/><Relationship Id="rId297" Type="http://schemas.openxmlformats.org/officeDocument/2006/relationships/image" Target="media/image151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50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9.wmf"/><Relationship Id="rId292" Type="http://schemas.openxmlformats.org/officeDocument/2006/relationships/oleObject" Target="embeddings/oleObject142.bin"/><Relationship Id="rId291" Type="http://schemas.openxmlformats.org/officeDocument/2006/relationships/image" Target="media/image148.wmf"/><Relationship Id="rId290" Type="http://schemas.openxmlformats.org/officeDocument/2006/relationships/oleObject" Target="embeddings/oleObject141.bin"/><Relationship Id="rId29" Type="http://schemas.openxmlformats.org/officeDocument/2006/relationships/oleObject" Target="embeddings/oleObject13.bin"/><Relationship Id="rId289" Type="http://schemas.openxmlformats.org/officeDocument/2006/relationships/image" Target="media/image147.wmf"/><Relationship Id="rId288" Type="http://schemas.openxmlformats.org/officeDocument/2006/relationships/oleObject" Target="embeddings/oleObject140.bin"/><Relationship Id="rId287" Type="http://schemas.openxmlformats.org/officeDocument/2006/relationships/image" Target="media/image146.wmf"/><Relationship Id="rId286" Type="http://schemas.openxmlformats.org/officeDocument/2006/relationships/oleObject" Target="embeddings/oleObject139.bin"/><Relationship Id="rId285" Type="http://schemas.openxmlformats.org/officeDocument/2006/relationships/image" Target="media/image145.wmf"/><Relationship Id="rId284" Type="http://schemas.openxmlformats.org/officeDocument/2006/relationships/oleObject" Target="embeddings/oleObject138.bin"/><Relationship Id="rId283" Type="http://schemas.openxmlformats.org/officeDocument/2006/relationships/image" Target="media/image144.wmf"/><Relationship Id="rId282" Type="http://schemas.openxmlformats.org/officeDocument/2006/relationships/oleObject" Target="embeddings/oleObject137.bin"/><Relationship Id="rId281" Type="http://schemas.openxmlformats.org/officeDocument/2006/relationships/image" Target="media/image143.wmf"/><Relationship Id="rId280" Type="http://schemas.openxmlformats.org/officeDocument/2006/relationships/oleObject" Target="embeddings/oleObject136.bin"/><Relationship Id="rId28" Type="http://schemas.openxmlformats.org/officeDocument/2006/relationships/image" Target="media/image14.wmf"/><Relationship Id="rId279" Type="http://schemas.openxmlformats.org/officeDocument/2006/relationships/image" Target="media/image142.wmf"/><Relationship Id="rId278" Type="http://schemas.openxmlformats.org/officeDocument/2006/relationships/oleObject" Target="embeddings/oleObject135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34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3.bin"/><Relationship Id="rId273" Type="http://schemas.openxmlformats.org/officeDocument/2006/relationships/oleObject" Target="embeddings/oleObject132.bin"/><Relationship Id="rId272" Type="http://schemas.openxmlformats.org/officeDocument/2006/relationships/image" Target="media/image139.wmf"/><Relationship Id="rId271" Type="http://schemas.openxmlformats.org/officeDocument/2006/relationships/oleObject" Target="embeddings/oleObject131.bin"/><Relationship Id="rId270" Type="http://schemas.openxmlformats.org/officeDocument/2006/relationships/image" Target="media/image138.png"/><Relationship Id="rId27" Type="http://schemas.openxmlformats.org/officeDocument/2006/relationships/oleObject" Target="embeddings/oleObject12.bin"/><Relationship Id="rId269" Type="http://schemas.openxmlformats.org/officeDocument/2006/relationships/image" Target="media/image137.wmf"/><Relationship Id="rId268" Type="http://schemas.openxmlformats.org/officeDocument/2006/relationships/oleObject" Target="embeddings/oleObject130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9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8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7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6.bin"/><Relationship Id="rId26" Type="http://schemas.openxmlformats.org/officeDocument/2006/relationships/image" Target="media/image13.wmf"/><Relationship Id="rId259" Type="http://schemas.openxmlformats.org/officeDocument/2006/relationships/image" Target="media/image132.wmf"/><Relationship Id="rId258" Type="http://schemas.openxmlformats.org/officeDocument/2006/relationships/oleObject" Target="embeddings/oleObject125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4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3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8.wmf"/><Relationship Id="rId250" Type="http://schemas.openxmlformats.org/officeDocument/2006/relationships/oleObject" Target="embeddings/oleObject121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7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26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25.wmf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7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6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5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12.wmf"/><Relationship Id="rId229" Type="http://schemas.openxmlformats.org/officeDocument/2006/relationships/image" Target="media/image117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6.png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9.bin"/><Relationship Id="rId224" Type="http://schemas.openxmlformats.org/officeDocument/2006/relationships/image" Target="media/image114.png"/><Relationship Id="rId223" Type="http://schemas.openxmlformats.org/officeDocument/2006/relationships/image" Target="media/image113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12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6.bin"/><Relationship Id="rId218" Type="http://schemas.openxmlformats.org/officeDocument/2006/relationships/oleObject" Target="embeddings/oleObject105.bin"/><Relationship Id="rId217" Type="http://schemas.openxmlformats.org/officeDocument/2006/relationships/oleObject" Target="embeddings/oleObject104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8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8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0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8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3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8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7.png"/><Relationship Id="rId147" Type="http://schemas.openxmlformats.org/officeDocument/2006/relationships/image" Target="media/image76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7.wmf"/><Relationship Id="rId129" Type="http://schemas.openxmlformats.org/officeDocument/2006/relationships/image" Target="media/image67.png"/><Relationship Id="rId128" Type="http://schemas.openxmlformats.org/officeDocument/2006/relationships/image" Target="media/image66.png"/><Relationship Id="rId127" Type="http://schemas.openxmlformats.org/officeDocument/2006/relationships/image" Target="media/image65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2.png"/><Relationship Id="rId120" Type="http://schemas.openxmlformats.org/officeDocument/2006/relationships/image" Target="media/image61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6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3.png"/><Relationship Id="rId103" Type="http://schemas.openxmlformats.org/officeDocument/2006/relationships/image" Target="media/image52.png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2020-08-12T02:09:00Z</dcterms:created>
  <dc:creator>Administrator</dc:creator>
  <cp:lastModifiedBy>Administrator</cp:lastModifiedBy>
  <dcterms:modified xsi:type="dcterms:W3CDTF">2020-09-04T03:39:19Z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